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E35113">
      <w:pPr>
        <w:rPr>
          <w:sz w:val="24"/>
          <w:lang w:eastAsia="zh-CN"/>
        </w:rPr>
      </w:pPr>
      <w:r>
        <w:rPr>
          <w:sz w:val="24"/>
        </w:rPr>
        <w:t>Date: 25</w:t>
      </w:r>
      <w:r w:rsidRPr="00E35113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CE1C99">
        <w:rPr>
          <w:sz w:val="24"/>
        </w:rPr>
        <w:t xml:space="preserve"> 2023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9E4230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E35113">
        <w:rPr>
          <w:sz w:val="24"/>
          <w:lang w:eastAsia="zh-CN"/>
        </w:rPr>
        <w:t xml:space="preserve"> hoist up 1 unit machine to 3</w:t>
      </w:r>
      <w:r w:rsidR="00E35113" w:rsidRPr="00E35113">
        <w:rPr>
          <w:sz w:val="24"/>
          <w:vertAlign w:val="superscript"/>
          <w:lang w:eastAsia="zh-CN"/>
        </w:rPr>
        <w:t>rd</w:t>
      </w:r>
      <w:r w:rsidR="00945F2F">
        <w:rPr>
          <w:sz w:val="24"/>
          <w:lang w:eastAsia="zh-CN"/>
        </w:rPr>
        <w:t xml:space="preserve"> floor </w:t>
      </w:r>
      <w:r w:rsidR="008E7A2D">
        <w:rPr>
          <w:sz w:val="24"/>
          <w:lang w:eastAsia="zh-CN"/>
        </w:rPr>
        <w:t xml:space="preserve">through swing gate opening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E91028">
        <w:rPr>
          <w:sz w:val="24"/>
          <w:lang w:eastAsia="zh-CN"/>
        </w:rPr>
        <w:t xml:space="preserve"> 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945F2F" w:rsidRDefault="00CE1C9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r w:rsidR="00E35113">
        <w:rPr>
          <w:bCs/>
          <w:sz w:val="24"/>
          <w:szCs w:val="24"/>
          <w:lang w:eastAsia="zh-CN"/>
        </w:rPr>
        <w:t>machine</w:t>
      </w:r>
    </w:p>
    <w:p w:rsidR="00CE1C99" w:rsidRDefault="00E3511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303 x 227 x 226 c</w:t>
      </w:r>
      <w:r w:rsidR="00CE1C99">
        <w:rPr>
          <w:bCs/>
          <w:sz w:val="24"/>
          <w:szCs w:val="24"/>
          <w:lang w:eastAsia="zh-CN"/>
        </w:rPr>
        <w:t>m</w:t>
      </w:r>
    </w:p>
    <w:p w:rsidR="00CE1C99" w:rsidRPr="00CE1C99" w:rsidRDefault="00E3511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3, 6</w:t>
      </w:r>
      <w:r w:rsidR="00CE1C99">
        <w:rPr>
          <w:bCs/>
          <w:sz w:val="24"/>
          <w:szCs w:val="24"/>
          <w:lang w:eastAsia="zh-CN"/>
        </w:rPr>
        <w:t>00 kg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1525C4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623427" w:rsidRDefault="00623427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Estimate:</w:t>
      </w:r>
    </w:p>
    <w:p w:rsidR="00DC1E88" w:rsidRPr="00DC1E88" w:rsidRDefault="00623427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30</w:t>
      </w:r>
      <w:r w:rsidR="00E35113">
        <w:rPr>
          <w:bCs/>
          <w:sz w:val="24"/>
          <w:szCs w:val="24"/>
          <w:lang w:eastAsia="zh-CN"/>
        </w:rPr>
        <w:t>/10/23</w:t>
      </w:r>
      <w:r>
        <w:rPr>
          <w:bCs/>
          <w:sz w:val="24"/>
          <w:szCs w:val="24"/>
          <w:lang w:eastAsia="zh-CN"/>
        </w:rPr>
        <w:t xml:space="preserve"> – 03/11/23 </w:t>
      </w:r>
    </w:p>
    <w:p w:rsidR="004872DF" w:rsidRDefault="004872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525C4" w:rsidRDefault="001525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1525C4" w:rsidRDefault="001525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9:45 am </w:t>
      </w:r>
    </w:p>
    <w:p w:rsidR="001525C4" w:rsidRPr="001525C4" w:rsidRDefault="001525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186153" w:rsidP="004872DF">
      <w:pPr>
        <w:pStyle w:val="Heading4"/>
      </w:pPr>
      <w:r>
        <w:t xml:space="preserve">Blk 20 Woodlands Link </w:t>
      </w:r>
      <w:r w:rsidR="00E35113">
        <w:t>#03-16</w:t>
      </w:r>
    </w:p>
    <w:p w:rsidR="00FD4A46" w:rsidRDefault="00623427" w:rsidP="00CE1C99">
      <w:pPr>
        <w:pStyle w:val="Heading4"/>
      </w:pPr>
      <w:r>
        <w:t xml:space="preserve">TL Precision Pte Ltd </w:t>
      </w:r>
    </w:p>
    <w:p w:rsidR="00CE1C99" w:rsidRPr="00CE1C99" w:rsidRDefault="00CE1C99" w:rsidP="00CE1C99">
      <w:pPr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4D59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35113">
        <w:rPr>
          <w:sz w:val="24"/>
          <w:lang w:eastAsia="zh-CN"/>
        </w:rPr>
        <w:t>5</w:t>
      </w:r>
      <w:r w:rsidR="00DC1E88">
        <w:rPr>
          <w:sz w:val="24"/>
          <w:lang w:eastAsia="zh-CN"/>
        </w:rPr>
        <w:t xml:space="preserve">0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E351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FF6E16" w:rsidRDefault="00FF6E1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623427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Pr="00623427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Pr="00C43DA6" w:rsidRDefault="00FD4A46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E35113">
        <w:rPr>
          <w:sz w:val="24"/>
          <w:lang w:eastAsia="zh-CN"/>
        </w:rPr>
        <w:t>ment of</w:t>
      </w:r>
      <w:r>
        <w:rPr>
          <w:sz w:val="24"/>
          <w:lang w:eastAsia="zh-CN"/>
        </w:rPr>
        <w:t xml:space="preserve"> m</w:t>
      </w:r>
      <w:r w:rsidR="00C43DA6">
        <w:rPr>
          <w:sz w:val="24"/>
          <w:lang w:eastAsia="zh-CN"/>
        </w:rPr>
        <w:t>obile</w:t>
      </w:r>
      <w:r w:rsidR="00E35113">
        <w:rPr>
          <w:sz w:val="24"/>
          <w:lang w:eastAsia="zh-CN"/>
        </w:rPr>
        <w:t>/lorry</w:t>
      </w:r>
      <w:r w:rsidR="00E400F3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esignated hoisting area for the lift</w:t>
      </w:r>
    </w:p>
    <w:p w:rsidR="008254AB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</w:t>
      </w:r>
      <w:r w:rsidR="00E35113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machine</w:t>
      </w:r>
      <w:r w:rsidR="004D5933">
        <w:rPr>
          <w:sz w:val="24"/>
          <w:lang w:eastAsia="zh-CN"/>
        </w:rPr>
        <w:t xml:space="preserve"> on</w:t>
      </w:r>
      <w:r w:rsidR="008254AB">
        <w:rPr>
          <w:sz w:val="24"/>
          <w:lang w:eastAsia="zh-CN"/>
        </w:rPr>
        <w:t>to platform</w:t>
      </w:r>
    </w:p>
    <w:p w:rsidR="008254AB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E35113">
        <w:rPr>
          <w:sz w:val="24"/>
          <w:lang w:eastAsia="zh-CN"/>
        </w:rPr>
        <w:t>with machine to 3</w:t>
      </w:r>
      <w:r w:rsidR="00E35113" w:rsidRPr="00E35113">
        <w:rPr>
          <w:sz w:val="24"/>
          <w:vertAlign w:val="superscript"/>
          <w:lang w:eastAsia="zh-CN"/>
        </w:rPr>
        <w:t>rd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</w:t>
      </w:r>
      <w:r w:rsidR="00186153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</w:t>
      </w:r>
      <w:r w:rsidR="00FD4A46">
        <w:rPr>
          <w:sz w:val="24"/>
          <w:lang w:eastAsia="zh-CN"/>
        </w:rPr>
        <w:t xml:space="preserve">orm effectively and ensure platform 3ft metal protruding is fully lean and rested on the swing gate </w:t>
      </w:r>
      <w:r w:rsidR="006A0465">
        <w:rPr>
          <w:sz w:val="24"/>
          <w:lang w:eastAsia="zh-CN"/>
        </w:rPr>
        <w:t>opening slab</w:t>
      </w:r>
    </w:p>
    <w:p w:rsidR="00EE527F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FD4A46">
        <w:rPr>
          <w:sz w:val="24"/>
          <w:lang w:eastAsia="zh-CN"/>
        </w:rPr>
        <w:t>on</w:t>
      </w:r>
      <w:r>
        <w:rPr>
          <w:sz w:val="24"/>
          <w:lang w:eastAsia="zh-CN"/>
        </w:rPr>
        <w:t>to</w:t>
      </w:r>
      <w:r w:rsidR="00FD4A46">
        <w:rPr>
          <w:sz w:val="24"/>
          <w:lang w:eastAsia="zh-CN"/>
        </w:rPr>
        <w:t xml:space="preserve"> building railing/pillar to</w:t>
      </w:r>
      <w:r>
        <w:rPr>
          <w:sz w:val="24"/>
          <w:lang w:eastAsia="zh-CN"/>
        </w:rPr>
        <w:t xml:space="preserve"> prevent platform swing outward</w:t>
      </w:r>
    </w:p>
    <w:p w:rsidR="00E35113" w:rsidRPr="006A0465" w:rsidRDefault="00E35113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and secured with 1 x lorry crane 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35113">
        <w:rPr>
          <w:sz w:val="24"/>
          <w:lang w:eastAsia="zh-CN"/>
        </w:rPr>
        <w:t>rollers/</w:t>
      </w:r>
      <w:r>
        <w:rPr>
          <w:sz w:val="24"/>
          <w:lang w:eastAsia="zh-CN"/>
        </w:rPr>
        <w:t>pallet truck</w:t>
      </w:r>
      <w:r w:rsidR="00F844A0">
        <w:rPr>
          <w:sz w:val="24"/>
          <w:lang w:eastAsia="zh-CN"/>
        </w:rPr>
        <w:t xml:space="preserve"> under</w:t>
      </w:r>
      <w:r w:rsidR="00CE1C99">
        <w:rPr>
          <w:sz w:val="24"/>
          <w:lang w:eastAsia="zh-CN"/>
        </w:rPr>
        <w:t xml:space="preserve"> machine bed</w:t>
      </w:r>
    </w:p>
    <w:p w:rsidR="00FD4A46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186153">
        <w:rPr>
          <w:sz w:val="24"/>
          <w:lang w:eastAsia="zh-CN"/>
        </w:rPr>
        <w:t xml:space="preserve">machine </w:t>
      </w:r>
      <w:r w:rsidR="00FD4A46">
        <w:rPr>
          <w:sz w:val="24"/>
          <w:lang w:eastAsia="zh-CN"/>
        </w:rPr>
        <w:t>from platform</w:t>
      </w:r>
    </w:p>
    <w:p w:rsidR="00D015DC" w:rsidRPr="00060982" w:rsidRDefault="00FD4A46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527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EE527F">
        <w:rPr>
          <w:sz w:val="24"/>
          <w:lang w:eastAsia="zh-CN"/>
        </w:rPr>
        <w:t>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82563E">
        <w:rPr>
          <w:sz w:val="24"/>
          <w:lang w:eastAsia="zh-CN"/>
        </w:rPr>
        <w:t xml:space="preserve">, if any 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D9518E" w:rsidRPr="009E4230" w:rsidRDefault="00EE527F" w:rsidP="009E423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9518E" w:rsidRPr="00D9518E" w:rsidRDefault="00D9518E" w:rsidP="00D9518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  <w:r w:rsidR="00CE1C99">
        <w:rPr>
          <w:sz w:val="24"/>
          <w:szCs w:val="24"/>
        </w:rPr>
        <w:t xml:space="preserve"> / Kevin Wong 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1BF6" w:rsidRDefault="006B1BF6">
      <w:r>
        <w:separator/>
      </w:r>
    </w:p>
  </w:endnote>
  <w:endnote w:type="continuationSeparator" w:id="0">
    <w:p w:rsidR="006B1BF6" w:rsidRDefault="006B1B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2342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2342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1BF6" w:rsidRDefault="006B1BF6">
      <w:r>
        <w:separator/>
      </w:r>
    </w:p>
  </w:footnote>
  <w:footnote w:type="continuationSeparator" w:id="0">
    <w:p w:rsidR="006B1BF6" w:rsidRDefault="006B1BF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6B1BF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FD4A46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6B1BF6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FD4A46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A77B9"/>
    <w:rsid w:val="00141C71"/>
    <w:rsid w:val="001525C4"/>
    <w:rsid w:val="0017768F"/>
    <w:rsid w:val="00186153"/>
    <w:rsid w:val="001D1C80"/>
    <w:rsid w:val="001D7BC0"/>
    <w:rsid w:val="00214CA3"/>
    <w:rsid w:val="00251834"/>
    <w:rsid w:val="00274BF0"/>
    <w:rsid w:val="002A1405"/>
    <w:rsid w:val="002D0D60"/>
    <w:rsid w:val="00373A8D"/>
    <w:rsid w:val="003C4111"/>
    <w:rsid w:val="003E1B45"/>
    <w:rsid w:val="0040331B"/>
    <w:rsid w:val="004224BD"/>
    <w:rsid w:val="0042603E"/>
    <w:rsid w:val="00432BC5"/>
    <w:rsid w:val="004725E1"/>
    <w:rsid w:val="004872DF"/>
    <w:rsid w:val="00495727"/>
    <w:rsid w:val="004C47B9"/>
    <w:rsid w:val="004D5933"/>
    <w:rsid w:val="00513727"/>
    <w:rsid w:val="0061759B"/>
    <w:rsid w:val="00623427"/>
    <w:rsid w:val="006362BB"/>
    <w:rsid w:val="00664D20"/>
    <w:rsid w:val="006A0465"/>
    <w:rsid w:val="006B1BF6"/>
    <w:rsid w:val="00700106"/>
    <w:rsid w:val="007151FC"/>
    <w:rsid w:val="00733502"/>
    <w:rsid w:val="007C5834"/>
    <w:rsid w:val="007D1A3A"/>
    <w:rsid w:val="007E2FF0"/>
    <w:rsid w:val="007E6356"/>
    <w:rsid w:val="008254AB"/>
    <w:rsid w:val="0082563E"/>
    <w:rsid w:val="00840DC8"/>
    <w:rsid w:val="0088777C"/>
    <w:rsid w:val="008E7A2D"/>
    <w:rsid w:val="00945F2F"/>
    <w:rsid w:val="00970E4B"/>
    <w:rsid w:val="009E4230"/>
    <w:rsid w:val="009E694C"/>
    <w:rsid w:val="00A04987"/>
    <w:rsid w:val="00A15241"/>
    <w:rsid w:val="00A44954"/>
    <w:rsid w:val="00A46072"/>
    <w:rsid w:val="00AC4808"/>
    <w:rsid w:val="00AD4C31"/>
    <w:rsid w:val="00B469FA"/>
    <w:rsid w:val="00B814A1"/>
    <w:rsid w:val="00B85262"/>
    <w:rsid w:val="00B8750E"/>
    <w:rsid w:val="00B965F7"/>
    <w:rsid w:val="00BC6BCE"/>
    <w:rsid w:val="00C24C40"/>
    <w:rsid w:val="00C43DA6"/>
    <w:rsid w:val="00CA3063"/>
    <w:rsid w:val="00CE1C99"/>
    <w:rsid w:val="00D015DC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214BC"/>
    <w:rsid w:val="00E35113"/>
    <w:rsid w:val="00E400F3"/>
    <w:rsid w:val="00E43D50"/>
    <w:rsid w:val="00E91028"/>
    <w:rsid w:val="00EA18DF"/>
    <w:rsid w:val="00EE527F"/>
    <w:rsid w:val="00F63A7E"/>
    <w:rsid w:val="00F844A0"/>
    <w:rsid w:val="00FD41B2"/>
    <w:rsid w:val="00FD4A46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2662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2023-10-26T03:38:00Z</cp:lastPrinted>
  <dcterms:created xsi:type="dcterms:W3CDTF">2023-10-25T01:20:00Z</dcterms:created>
  <dcterms:modified xsi:type="dcterms:W3CDTF">2023-10-26T03:38:00Z</dcterms:modified>
</cp:coreProperties>
</file>