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1961DA">
      <w:pPr>
        <w:rPr>
          <w:sz w:val="24"/>
          <w:lang w:eastAsia="zh-CN"/>
        </w:rPr>
      </w:pPr>
      <w:r>
        <w:rPr>
          <w:sz w:val="24"/>
        </w:rPr>
        <w:t>Date: 12</w:t>
      </w:r>
      <w:r>
        <w:rPr>
          <w:sz w:val="24"/>
          <w:vertAlign w:val="superscript"/>
        </w:rPr>
        <w:t xml:space="preserve">th </w:t>
      </w:r>
      <w:r>
        <w:rPr>
          <w:sz w:val="24"/>
        </w:rPr>
        <w:t>Feb</w:t>
      </w:r>
      <w:r w:rsidR="00AE7D9A">
        <w:rPr>
          <w:sz w:val="24"/>
        </w:rPr>
        <w:t xml:space="preserve"> 2019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483D8C" w:rsidRPr="00483D8C" w:rsidRDefault="00EE52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92DE5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AE7D9A">
        <w:rPr>
          <w:sz w:val="24"/>
          <w:lang w:eastAsia="zh-CN"/>
        </w:rPr>
        <w:t xml:space="preserve"> hoist up 1</w:t>
      </w:r>
      <w:r w:rsidR="006152A1">
        <w:rPr>
          <w:sz w:val="24"/>
          <w:lang w:eastAsia="zh-CN"/>
        </w:rPr>
        <w:t xml:space="preserve"> unit machine</w:t>
      </w:r>
      <w:r w:rsidR="00945F2F">
        <w:rPr>
          <w:sz w:val="24"/>
          <w:lang w:eastAsia="zh-CN"/>
        </w:rPr>
        <w:t xml:space="preserve"> </w:t>
      </w:r>
      <w:r w:rsidR="001961DA">
        <w:rPr>
          <w:sz w:val="24"/>
          <w:lang w:eastAsia="zh-CN"/>
        </w:rPr>
        <w:t>with accessories to 3</w:t>
      </w:r>
      <w:r w:rsidR="001961DA" w:rsidRPr="001961DA">
        <w:rPr>
          <w:sz w:val="24"/>
          <w:vertAlign w:val="superscript"/>
          <w:lang w:eastAsia="zh-CN"/>
        </w:rPr>
        <w:t>rd</w:t>
      </w:r>
      <w:r w:rsidR="001961DA">
        <w:rPr>
          <w:sz w:val="24"/>
          <w:lang w:eastAsia="zh-CN"/>
        </w:rPr>
        <w:t xml:space="preserve"> </w:t>
      </w:r>
      <w:r w:rsidR="00945F2F">
        <w:rPr>
          <w:sz w:val="24"/>
          <w:lang w:eastAsia="zh-CN"/>
        </w:rPr>
        <w:t xml:space="preserve">floor </w:t>
      </w:r>
      <w:r w:rsidR="001961DA">
        <w:rPr>
          <w:sz w:val="24"/>
          <w:lang w:eastAsia="zh-CN"/>
        </w:rPr>
        <w:t xml:space="preserve">through shutter door opening </w:t>
      </w:r>
      <w:r w:rsidR="0042603E">
        <w:rPr>
          <w:sz w:val="24"/>
          <w:lang w:eastAsia="zh-CN"/>
        </w:rPr>
        <w:t xml:space="preserve">by using platform and </w:t>
      </w:r>
      <w:r w:rsidR="001961DA">
        <w:rPr>
          <w:sz w:val="24"/>
          <w:lang w:eastAsia="zh-CN"/>
        </w:rPr>
        <w:t>lorry</w:t>
      </w:r>
      <w:r w:rsidR="00E91028">
        <w:rPr>
          <w:sz w:val="24"/>
          <w:lang w:eastAsia="zh-CN"/>
        </w:rPr>
        <w:t xml:space="preserve"> crane</w:t>
      </w:r>
    </w:p>
    <w:p w:rsidR="0017768F" w:rsidRDefault="0017768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6152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</w:t>
      </w:r>
      <w:r w:rsidR="00483D8C">
        <w:rPr>
          <w:b/>
          <w:bCs/>
          <w:sz w:val="32"/>
          <w:u w:val="single"/>
          <w:lang w:eastAsia="zh-CN"/>
        </w:rPr>
        <w:t xml:space="preserve">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373A8D" w:rsidRDefault="001961D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3 packages of 1 unit </w:t>
      </w:r>
      <w:proofErr w:type="spellStart"/>
      <w:r>
        <w:rPr>
          <w:bCs/>
          <w:sz w:val="24"/>
          <w:szCs w:val="24"/>
          <w:lang w:eastAsia="zh-CN"/>
        </w:rPr>
        <w:t>Wirecut</w:t>
      </w:r>
      <w:proofErr w:type="spellEnd"/>
      <w:r>
        <w:rPr>
          <w:bCs/>
          <w:sz w:val="24"/>
          <w:szCs w:val="24"/>
          <w:lang w:eastAsia="zh-CN"/>
        </w:rPr>
        <w:t xml:space="preserve"> </w:t>
      </w:r>
    </w:p>
    <w:p w:rsidR="00945F2F" w:rsidRDefault="001961D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188</w:t>
      </w:r>
      <w:r w:rsidR="006152A1">
        <w:rPr>
          <w:bCs/>
          <w:sz w:val="24"/>
          <w:szCs w:val="24"/>
          <w:lang w:eastAsia="zh-CN"/>
        </w:rPr>
        <w:t xml:space="preserve"> x</w:t>
      </w:r>
      <w:r>
        <w:rPr>
          <w:bCs/>
          <w:sz w:val="24"/>
          <w:szCs w:val="24"/>
          <w:lang w:eastAsia="zh-CN"/>
        </w:rPr>
        <w:t xml:space="preserve"> 115 x 111 cm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2, 069 </w:t>
      </w:r>
      <w:proofErr w:type="spellStart"/>
      <w:r>
        <w:rPr>
          <w:bCs/>
          <w:sz w:val="24"/>
          <w:szCs w:val="24"/>
          <w:lang w:eastAsia="zh-CN"/>
        </w:rPr>
        <w:t>kgs</w:t>
      </w:r>
      <w:proofErr w:type="spellEnd"/>
    </w:p>
    <w:p w:rsidR="001961DA" w:rsidRDefault="001961D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105 x 70 x 200 cm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353 </w:t>
      </w:r>
      <w:proofErr w:type="spellStart"/>
      <w:r>
        <w:rPr>
          <w:bCs/>
          <w:sz w:val="24"/>
          <w:szCs w:val="24"/>
          <w:lang w:eastAsia="zh-CN"/>
        </w:rPr>
        <w:t>kgs</w:t>
      </w:r>
      <w:proofErr w:type="spellEnd"/>
    </w:p>
    <w:p w:rsidR="00945F2F" w:rsidRPr="00945F2F" w:rsidRDefault="001961D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85 x 70 x 140 </w:t>
      </w:r>
      <w:proofErr w:type="spellStart"/>
      <w:r>
        <w:rPr>
          <w:bCs/>
          <w:sz w:val="24"/>
          <w:szCs w:val="24"/>
          <w:lang w:eastAsia="zh-CN"/>
        </w:rPr>
        <w:t>kgs</w:t>
      </w:r>
      <w:proofErr w:type="spellEnd"/>
      <w:r>
        <w:rPr>
          <w:bCs/>
          <w:sz w:val="24"/>
          <w:szCs w:val="24"/>
          <w:lang w:eastAsia="zh-CN"/>
        </w:rPr>
        <w:t xml:space="preserve">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114 </w:t>
      </w:r>
      <w:proofErr w:type="spellStart"/>
      <w:r>
        <w:rPr>
          <w:bCs/>
          <w:sz w:val="24"/>
          <w:szCs w:val="24"/>
          <w:lang w:eastAsia="zh-CN"/>
        </w:rPr>
        <w:t>kgs</w:t>
      </w:r>
      <w:proofErr w:type="spellEnd"/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9E601F">
        <w:rPr>
          <w:rFonts w:hint="eastAsia"/>
          <w:sz w:val="24"/>
          <w:lang w:eastAsia="zh-CN"/>
        </w:rPr>
        <w:t xml:space="preserve">f Risk Assessment will be attach        </w:t>
      </w:r>
    </w:p>
    <w:p w:rsidR="00373A8D" w:rsidRDefault="00373A8D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3ACC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Pr="00DC1E88" w:rsidRDefault="001961DA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16/02</w:t>
      </w:r>
      <w:r w:rsidR="00AE7D9A">
        <w:rPr>
          <w:bCs/>
          <w:sz w:val="24"/>
          <w:szCs w:val="24"/>
          <w:lang w:eastAsia="zh-CN"/>
        </w:rPr>
        <w:t>/2019</w:t>
      </w:r>
      <w:r w:rsidR="006152A1">
        <w:rPr>
          <w:bCs/>
          <w:sz w:val="24"/>
          <w:szCs w:val="24"/>
          <w:lang w:eastAsia="zh-CN"/>
        </w:rPr>
        <w:t xml:space="preserve">  </w:t>
      </w:r>
    </w:p>
    <w:p w:rsidR="004872DF" w:rsidRDefault="004872D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93ACC" w:rsidRDefault="00193A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</w:t>
      </w:r>
      <w:proofErr w:type="gramStart"/>
      <w:r>
        <w:rPr>
          <w:b/>
          <w:bCs/>
          <w:sz w:val="32"/>
          <w:u w:val="single"/>
          <w:lang w:eastAsia="zh-CN"/>
        </w:rPr>
        <w:t>Of</w:t>
      </w:r>
      <w:proofErr w:type="gramEnd"/>
      <w:r>
        <w:rPr>
          <w:b/>
          <w:bCs/>
          <w:sz w:val="32"/>
          <w:u w:val="single"/>
          <w:lang w:eastAsia="zh-CN"/>
        </w:rPr>
        <w:t xml:space="preserve"> Operation</w:t>
      </w:r>
    </w:p>
    <w:p w:rsidR="00193ACC" w:rsidRDefault="001961D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193ACC">
        <w:rPr>
          <w:bCs/>
          <w:sz w:val="24"/>
          <w:szCs w:val="24"/>
          <w:lang w:eastAsia="zh-CN"/>
        </w:rPr>
        <w:t xml:space="preserve"> am</w:t>
      </w:r>
    </w:p>
    <w:p w:rsidR="00193ACC" w:rsidRPr="00193ACC" w:rsidRDefault="00193AC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1961DA" w:rsidP="004872DF">
      <w:pPr>
        <w:pStyle w:val="Heading4"/>
      </w:pPr>
      <w:r>
        <w:t xml:space="preserve">No 35 Pioneer Rd North </w:t>
      </w:r>
    </w:p>
    <w:p w:rsidR="00B85262" w:rsidRPr="004872DF" w:rsidRDefault="001961DA" w:rsidP="004872DF">
      <w:pPr>
        <w:pStyle w:val="Heading4"/>
      </w:pPr>
      <w:r>
        <w:t>PCI Limited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373A8D" w:rsidRDefault="00945F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1961DA">
        <w:rPr>
          <w:sz w:val="24"/>
          <w:lang w:eastAsia="zh-CN"/>
        </w:rPr>
        <w:t xml:space="preserve">50 </w:t>
      </w:r>
      <w:r w:rsidR="00373A8D">
        <w:rPr>
          <w:sz w:val="24"/>
          <w:lang w:eastAsia="zh-CN"/>
        </w:rPr>
        <w:t>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6076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373A8D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</w:p>
    <w:p w:rsidR="006076CA" w:rsidRDefault="006076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shackle</w:t>
      </w:r>
    </w:p>
    <w:p w:rsidR="00FF6E16" w:rsidRDefault="00FF6E1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1961DA" w:rsidRDefault="001961DA" w:rsidP="001D7BC0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6076CA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93ACC" w:rsidRDefault="00193ACC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9780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97801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9E601F">
        <w:t>.</w:t>
      </w:r>
      <w:r w:rsidR="0042603E">
        <w:rPr>
          <w:rFonts w:hint="eastAsia"/>
        </w:rPr>
        <w:t>O</w:t>
      </w:r>
      <w:r w:rsidR="009E601F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BB4C35" w:rsidRDefault="00EE527F" w:rsidP="00BB4C3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Default="001961DA" w:rsidP="006152A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E400F3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40331B">
        <w:rPr>
          <w:sz w:val="24"/>
          <w:lang w:eastAsia="zh-CN"/>
        </w:rPr>
        <w:t>e to park at d</w:t>
      </w:r>
      <w:r w:rsidR="00C43DA6">
        <w:rPr>
          <w:sz w:val="24"/>
          <w:lang w:eastAsia="zh-CN"/>
        </w:rPr>
        <w:t xml:space="preserve">esignated </w:t>
      </w:r>
      <w:r w:rsidR="006152A1">
        <w:rPr>
          <w:sz w:val="24"/>
          <w:lang w:eastAsia="zh-CN"/>
        </w:rPr>
        <w:t>hoisting area for the lift</w:t>
      </w:r>
    </w:p>
    <w:p w:rsidR="001961DA" w:rsidRPr="006152A1" w:rsidRDefault="001961DA" w:rsidP="006152A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onto platform</w:t>
      </w:r>
    </w:p>
    <w:p w:rsidR="008254AB" w:rsidRDefault="006152A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6152A1">
        <w:rPr>
          <w:sz w:val="24"/>
          <w:lang w:eastAsia="zh-CN"/>
        </w:rPr>
        <w:t>with machine</w:t>
      </w:r>
      <w:r w:rsidR="00FE66E0">
        <w:rPr>
          <w:sz w:val="24"/>
          <w:lang w:eastAsia="zh-CN"/>
        </w:rPr>
        <w:t xml:space="preserve"> to 3</w:t>
      </w:r>
      <w:r w:rsidR="00FE66E0" w:rsidRPr="00FE66E0">
        <w:rPr>
          <w:sz w:val="24"/>
          <w:vertAlign w:val="superscript"/>
          <w:lang w:eastAsia="zh-CN"/>
        </w:rPr>
        <w:t>rd</w:t>
      </w:r>
      <w:r w:rsidR="00FE66E0">
        <w:rPr>
          <w:sz w:val="24"/>
          <w:lang w:eastAsia="zh-CN"/>
        </w:rPr>
        <w:t xml:space="preserve"> floor shutter door</w:t>
      </w:r>
      <w:r>
        <w:rPr>
          <w:sz w:val="24"/>
          <w:lang w:eastAsia="zh-CN"/>
        </w:rPr>
        <w:t xml:space="preserve">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193ACC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193ACC">
        <w:rPr>
          <w:sz w:val="24"/>
          <w:lang w:eastAsia="zh-CN"/>
        </w:rPr>
        <w:t xml:space="preserve">building </w:t>
      </w:r>
      <w:r w:rsidR="00706AEC">
        <w:rPr>
          <w:sz w:val="24"/>
          <w:lang w:eastAsia="zh-CN"/>
        </w:rPr>
        <w:t xml:space="preserve">railing/pillar to </w:t>
      </w:r>
      <w:r>
        <w:rPr>
          <w:sz w:val="24"/>
          <w:lang w:eastAsia="zh-CN"/>
        </w:rPr>
        <w:t>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6152A1">
        <w:rPr>
          <w:sz w:val="24"/>
          <w:lang w:eastAsia="zh-CN"/>
        </w:rPr>
        <w:t xml:space="preserve"> to machine base</w:t>
      </w:r>
    </w:p>
    <w:p w:rsidR="00FE66E0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6152A1">
        <w:rPr>
          <w:sz w:val="24"/>
          <w:lang w:eastAsia="zh-CN"/>
        </w:rPr>
        <w:t>machine</w:t>
      </w:r>
      <w:r w:rsidR="00C43DA6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platform </w:t>
      </w:r>
    </w:p>
    <w:p w:rsidR="00D015DC" w:rsidRPr="00060982" w:rsidRDefault="00FE66E0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  <w:bookmarkStart w:id="0" w:name="_GoBack"/>
      <w:bookmarkEnd w:id="0"/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E400F3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dispose and clear</w:t>
      </w:r>
    </w:p>
    <w:p w:rsidR="00EE527F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C43DA6" w:rsidRDefault="00C43DA6" w:rsidP="00C43DA6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EE527F" w:rsidRPr="001961DA" w:rsidRDefault="001D7BC0" w:rsidP="001961D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1AC3" w:rsidRDefault="00A81AC3">
      <w:r>
        <w:separator/>
      </w:r>
    </w:p>
  </w:endnote>
  <w:endnote w:type="continuationSeparator" w:id="0">
    <w:p w:rsidR="00A81AC3" w:rsidRDefault="00A81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E66E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E66E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1AC3" w:rsidRDefault="00A81AC3">
      <w:r>
        <w:separator/>
      </w:r>
    </w:p>
  </w:footnote>
  <w:footnote w:type="continuationSeparator" w:id="0">
    <w:p w:rsidR="00A81AC3" w:rsidRDefault="00A81A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FE66E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6152A1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FE66E0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6152A1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93A2F"/>
    <w:rsid w:val="000A77B9"/>
    <w:rsid w:val="00141C71"/>
    <w:rsid w:val="0017768F"/>
    <w:rsid w:val="00193ACC"/>
    <w:rsid w:val="001961DA"/>
    <w:rsid w:val="001D1C80"/>
    <w:rsid w:val="001D7BC0"/>
    <w:rsid w:val="00200EAA"/>
    <w:rsid w:val="00214CA3"/>
    <w:rsid w:val="00251834"/>
    <w:rsid w:val="00267D8A"/>
    <w:rsid w:val="00274BF0"/>
    <w:rsid w:val="002A1405"/>
    <w:rsid w:val="002C5813"/>
    <w:rsid w:val="002D0D60"/>
    <w:rsid w:val="003561DE"/>
    <w:rsid w:val="00373A8D"/>
    <w:rsid w:val="003876A7"/>
    <w:rsid w:val="003C4111"/>
    <w:rsid w:val="003E1B45"/>
    <w:rsid w:val="0040331B"/>
    <w:rsid w:val="0042603E"/>
    <w:rsid w:val="00432BC5"/>
    <w:rsid w:val="0044051F"/>
    <w:rsid w:val="004725E1"/>
    <w:rsid w:val="00483D8C"/>
    <w:rsid w:val="004872DF"/>
    <w:rsid w:val="00495727"/>
    <w:rsid w:val="004D5933"/>
    <w:rsid w:val="0058115C"/>
    <w:rsid w:val="00584D39"/>
    <w:rsid w:val="00595312"/>
    <w:rsid w:val="006076CA"/>
    <w:rsid w:val="006152A1"/>
    <w:rsid w:val="0061759B"/>
    <w:rsid w:val="006362BB"/>
    <w:rsid w:val="00664D20"/>
    <w:rsid w:val="00674FBF"/>
    <w:rsid w:val="006A0465"/>
    <w:rsid w:val="006B2A27"/>
    <w:rsid w:val="006C2B68"/>
    <w:rsid w:val="00700106"/>
    <w:rsid w:val="00706AEC"/>
    <w:rsid w:val="00733502"/>
    <w:rsid w:val="007D1A3A"/>
    <w:rsid w:val="007E07EF"/>
    <w:rsid w:val="007E32EF"/>
    <w:rsid w:val="007E6356"/>
    <w:rsid w:val="008254AB"/>
    <w:rsid w:val="00840DC8"/>
    <w:rsid w:val="00867F95"/>
    <w:rsid w:val="008741CE"/>
    <w:rsid w:val="0088777C"/>
    <w:rsid w:val="00892DE5"/>
    <w:rsid w:val="008A6CEA"/>
    <w:rsid w:val="00945F2F"/>
    <w:rsid w:val="00970E4B"/>
    <w:rsid w:val="009C612E"/>
    <w:rsid w:val="009E601F"/>
    <w:rsid w:val="009E694C"/>
    <w:rsid w:val="00A04987"/>
    <w:rsid w:val="00A3162B"/>
    <w:rsid w:val="00A46072"/>
    <w:rsid w:val="00A53A26"/>
    <w:rsid w:val="00A81AC3"/>
    <w:rsid w:val="00AC4808"/>
    <w:rsid w:val="00AD4C31"/>
    <w:rsid w:val="00AE7D9A"/>
    <w:rsid w:val="00B03275"/>
    <w:rsid w:val="00B42D89"/>
    <w:rsid w:val="00B469FA"/>
    <w:rsid w:val="00B814A1"/>
    <w:rsid w:val="00B85262"/>
    <w:rsid w:val="00B8750E"/>
    <w:rsid w:val="00B965F7"/>
    <w:rsid w:val="00BB4C35"/>
    <w:rsid w:val="00BC19F4"/>
    <w:rsid w:val="00BC4948"/>
    <w:rsid w:val="00BC5481"/>
    <w:rsid w:val="00BC6BCE"/>
    <w:rsid w:val="00C03E88"/>
    <w:rsid w:val="00C12314"/>
    <w:rsid w:val="00C43DA6"/>
    <w:rsid w:val="00CA3063"/>
    <w:rsid w:val="00CC24CB"/>
    <w:rsid w:val="00D015DC"/>
    <w:rsid w:val="00D04162"/>
    <w:rsid w:val="00D14B56"/>
    <w:rsid w:val="00D224D6"/>
    <w:rsid w:val="00D664B7"/>
    <w:rsid w:val="00D668A8"/>
    <w:rsid w:val="00D73F2B"/>
    <w:rsid w:val="00D916F7"/>
    <w:rsid w:val="00D9518E"/>
    <w:rsid w:val="00D95AD9"/>
    <w:rsid w:val="00DA4D77"/>
    <w:rsid w:val="00DC1E88"/>
    <w:rsid w:val="00DE5FCD"/>
    <w:rsid w:val="00E10382"/>
    <w:rsid w:val="00E400F3"/>
    <w:rsid w:val="00E43D50"/>
    <w:rsid w:val="00E91028"/>
    <w:rsid w:val="00E97801"/>
    <w:rsid w:val="00EA18DF"/>
    <w:rsid w:val="00EE46E8"/>
    <w:rsid w:val="00EE527F"/>
    <w:rsid w:val="00F15984"/>
    <w:rsid w:val="00F63A7E"/>
    <w:rsid w:val="00FD12FB"/>
    <w:rsid w:val="00FD41B2"/>
    <w:rsid w:val="00FE66E0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371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2474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2019-01-18T07:29:00Z</cp:lastPrinted>
  <dcterms:created xsi:type="dcterms:W3CDTF">2019-02-12T02:45:00Z</dcterms:created>
  <dcterms:modified xsi:type="dcterms:W3CDTF">2019-02-12T02:45:00Z</dcterms:modified>
</cp:coreProperties>
</file>