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D142F">
      <w:pPr>
        <w:rPr>
          <w:sz w:val="24"/>
          <w:lang w:eastAsia="zh-CN"/>
        </w:rPr>
      </w:pPr>
      <w:r>
        <w:rPr>
          <w:sz w:val="24"/>
        </w:rPr>
        <w:t>Date: 23</w:t>
      </w:r>
      <w:r w:rsidRPr="00FD142F">
        <w:rPr>
          <w:sz w:val="24"/>
          <w:vertAlign w:val="superscript"/>
        </w:rPr>
        <w:t>rd</w:t>
      </w:r>
      <w:r>
        <w:rPr>
          <w:sz w:val="24"/>
        </w:rPr>
        <w:t xml:space="preserve"> Sep</w:t>
      </w:r>
      <w:r w:rsidR="00D278B7">
        <w:rPr>
          <w:sz w:val="24"/>
          <w:lang w:eastAsia="zh-CN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D142F">
        <w:rPr>
          <w:sz w:val="24"/>
          <w:lang w:eastAsia="zh-CN"/>
        </w:rPr>
        <w:t>unload</w:t>
      </w:r>
      <w:r w:rsidR="00D278B7">
        <w:rPr>
          <w:sz w:val="24"/>
          <w:lang w:eastAsia="zh-CN"/>
        </w:rPr>
        <w:t xml:space="preserve"> </w:t>
      </w:r>
      <w:r w:rsidR="00FD142F">
        <w:rPr>
          <w:sz w:val="24"/>
          <w:lang w:eastAsia="zh-CN"/>
        </w:rPr>
        <w:t xml:space="preserve">2 steel cases of </w:t>
      </w:r>
      <w:r w:rsidR="00D278B7">
        <w:rPr>
          <w:sz w:val="24"/>
          <w:lang w:eastAsia="zh-CN"/>
        </w:rPr>
        <w:t>1 unit</w:t>
      </w:r>
      <w:r w:rsidR="00191219">
        <w:rPr>
          <w:sz w:val="24"/>
          <w:lang w:eastAsia="zh-CN"/>
        </w:rPr>
        <w:t xml:space="preserve"> machine </w:t>
      </w:r>
      <w:r w:rsidR="00FD142F">
        <w:rPr>
          <w:sz w:val="24"/>
          <w:lang w:eastAsia="zh-CN"/>
        </w:rPr>
        <w:t>from low-bed to the ground, uncrate, hoist up and</w:t>
      </w:r>
      <w:r w:rsidR="00FF0DF6">
        <w:rPr>
          <w:sz w:val="24"/>
          <w:lang w:eastAsia="zh-CN"/>
        </w:rPr>
        <w:t xml:space="preserve">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278B7" w:rsidRDefault="002031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QT 400 Horizontal</w:t>
      </w:r>
      <w:bookmarkStart w:id="0" w:name="_GoBack"/>
      <w:bookmarkEnd w:id="0"/>
      <w:r w:rsidR="009701AB">
        <w:rPr>
          <w:bCs/>
          <w:sz w:val="24"/>
          <w:szCs w:val="24"/>
          <w:lang w:eastAsia="zh-CN"/>
        </w:rPr>
        <w:t xml:space="preserve"> CNC Lathe </w:t>
      </w:r>
    </w:p>
    <w:p w:rsidR="00D278B7" w:rsidRDefault="00FD14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5.75m x 2.65m x 2.49</w:t>
      </w:r>
      <w:r w:rsidR="00D278B7">
        <w:rPr>
          <w:bCs/>
          <w:sz w:val="24"/>
          <w:szCs w:val="24"/>
          <w:lang w:eastAsia="zh-CN"/>
        </w:rPr>
        <w:t>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FD142F">
        <w:rPr>
          <w:bCs/>
          <w:sz w:val="24"/>
          <w:szCs w:val="24"/>
          <w:lang w:eastAsia="zh-CN"/>
        </w:rPr>
        <w:t>10, 000</w:t>
      </w:r>
      <w:r w:rsidR="00535E4C">
        <w:rPr>
          <w:bCs/>
          <w:sz w:val="24"/>
          <w:szCs w:val="24"/>
          <w:lang w:eastAsia="zh-CN"/>
        </w:rPr>
        <w:t xml:space="preserve"> 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D142F">
      <w:pPr>
        <w:rPr>
          <w:sz w:val="24"/>
          <w:lang w:eastAsia="zh-CN"/>
        </w:rPr>
      </w:pPr>
      <w:r>
        <w:rPr>
          <w:sz w:val="24"/>
          <w:lang w:eastAsia="zh-CN"/>
        </w:rPr>
        <w:t>28/09</w:t>
      </w:r>
      <w:r w:rsidR="009701AB">
        <w:rPr>
          <w:sz w:val="24"/>
          <w:lang w:eastAsia="zh-CN"/>
        </w:rPr>
        <w:t>/2019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D278B7" w:rsidRPr="00D278B7" w:rsidRDefault="00FD142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01AB">
      <w:pPr>
        <w:pStyle w:val="Heading4"/>
      </w:pPr>
      <w:r>
        <w:t>Blk 4010 A.M.K Tech Park 1 #01-04/05/06</w:t>
      </w:r>
    </w:p>
    <w:p w:rsidR="005C0BC7" w:rsidRPr="00257C21" w:rsidRDefault="00D278B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Star Engineering &amp; Trading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FD142F">
        <w:rPr>
          <w:sz w:val="24"/>
          <w:lang w:eastAsia="zh-CN"/>
        </w:rPr>
        <w:t xml:space="preserve">633 FALFINGER lorry loader </w:t>
      </w:r>
    </w:p>
    <w:p w:rsidR="00FD142F" w:rsidRDefault="00FD14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FD142F" w:rsidRDefault="00FD142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FD142F" w:rsidRPr="00FF0DF6" w:rsidRDefault="00FD142F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near crane</w:t>
      </w:r>
    </w:p>
    <w:p w:rsidR="00E76DB5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D142F">
        <w:rPr>
          <w:sz w:val="24"/>
          <w:lang w:eastAsia="zh-CN"/>
        </w:rPr>
        <w:t xml:space="preserve"> case from low-bed to the ground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675" w:rsidRDefault="00AB0675">
      <w:r>
        <w:separator/>
      </w:r>
    </w:p>
  </w:endnote>
  <w:endnote w:type="continuationSeparator" w:id="0">
    <w:p w:rsidR="00AB0675" w:rsidRDefault="00AB0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1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1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0675" w:rsidRDefault="00AB0675">
      <w:r>
        <w:separator/>
      </w:r>
    </w:p>
  </w:footnote>
  <w:footnote w:type="continuationSeparator" w:id="0">
    <w:p w:rsidR="00AB0675" w:rsidRDefault="00AB06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B06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B067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F791A"/>
    <w:rsid w:val="0031325A"/>
    <w:rsid w:val="003153DE"/>
    <w:rsid w:val="003850CD"/>
    <w:rsid w:val="00420DA0"/>
    <w:rsid w:val="0046470C"/>
    <w:rsid w:val="00466C7A"/>
    <w:rsid w:val="005053DB"/>
    <w:rsid w:val="00535E4C"/>
    <w:rsid w:val="005C0BC7"/>
    <w:rsid w:val="005D6724"/>
    <w:rsid w:val="006467DA"/>
    <w:rsid w:val="006E531F"/>
    <w:rsid w:val="008320CF"/>
    <w:rsid w:val="00895D5D"/>
    <w:rsid w:val="008F0C05"/>
    <w:rsid w:val="009701AB"/>
    <w:rsid w:val="00971AE8"/>
    <w:rsid w:val="0098588B"/>
    <w:rsid w:val="0099046A"/>
    <w:rsid w:val="009A6BA5"/>
    <w:rsid w:val="00A02D91"/>
    <w:rsid w:val="00AB0675"/>
    <w:rsid w:val="00B80327"/>
    <w:rsid w:val="00C21D12"/>
    <w:rsid w:val="00CB2E4C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2019-05-14T03:37:00Z</cp:lastPrinted>
  <dcterms:created xsi:type="dcterms:W3CDTF">2019-09-23T01:39:00Z</dcterms:created>
  <dcterms:modified xsi:type="dcterms:W3CDTF">2019-09-23T01:40:00Z</dcterms:modified>
</cp:coreProperties>
</file>