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934BB8">
      <w:pPr>
        <w:rPr>
          <w:sz w:val="24"/>
          <w:lang w:eastAsia="zh-CN"/>
        </w:rPr>
      </w:pPr>
      <w:r>
        <w:rPr>
          <w:sz w:val="24"/>
        </w:rPr>
        <w:t>Date: 06</w:t>
      </w:r>
      <w:bookmarkStart w:id="0" w:name="_GoBack"/>
      <w:bookmarkEnd w:id="0"/>
      <w:r w:rsidR="00EC3FDE" w:rsidRPr="00EC3FDE">
        <w:rPr>
          <w:sz w:val="24"/>
          <w:vertAlign w:val="superscript"/>
        </w:rPr>
        <w:t>th</w:t>
      </w:r>
      <w:r w:rsidR="00EC3FDE">
        <w:rPr>
          <w:sz w:val="24"/>
        </w:rPr>
        <w:t xml:space="preserve"> June 2017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4F04CD" w:rsidRPr="00C80DFA" w:rsidRDefault="00EE527F" w:rsidP="004F04C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FB24FF">
        <w:rPr>
          <w:sz w:val="24"/>
          <w:lang w:eastAsia="zh-CN"/>
        </w:rPr>
        <w:t>hoist</w:t>
      </w:r>
      <w:r w:rsidR="00EC3FDE">
        <w:rPr>
          <w:sz w:val="24"/>
          <w:lang w:eastAsia="zh-CN"/>
        </w:rPr>
        <w:t xml:space="preserve"> down 1 unit Feeler FV800</w:t>
      </w:r>
      <w:r w:rsidR="004F04CD">
        <w:rPr>
          <w:sz w:val="24"/>
          <w:lang w:eastAsia="zh-CN"/>
        </w:rPr>
        <w:t xml:space="preserve"> CNC </w:t>
      </w:r>
      <w:r w:rsidR="00EC3FDE">
        <w:rPr>
          <w:sz w:val="24"/>
          <w:lang w:eastAsia="zh-CN"/>
        </w:rPr>
        <w:t>machine from 5</w:t>
      </w:r>
      <w:r w:rsidR="00EC3FDE">
        <w:rPr>
          <w:sz w:val="24"/>
          <w:vertAlign w:val="superscript"/>
          <w:lang w:eastAsia="zh-CN"/>
        </w:rPr>
        <w:t>th</w:t>
      </w:r>
      <w:r w:rsidR="004F04CD">
        <w:rPr>
          <w:sz w:val="24"/>
          <w:lang w:eastAsia="zh-CN"/>
        </w:rPr>
        <w:t xml:space="preserve"> floor </w:t>
      </w:r>
      <w:r w:rsidR="00AE0D54">
        <w:rPr>
          <w:sz w:val="24"/>
          <w:lang w:eastAsia="zh-CN"/>
        </w:rPr>
        <w:t xml:space="preserve">by using platform and </w:t>
      </w:r>
      <w:r w:rsidR="00C80DFA">
        <w:rPr>
          <w:sz w:val="24"/>
          <w:lang w:eastAsia="zh-CN"/>
        </w:rPr>
        <w:t>mobile/lorry crane</w:t>
      </w:r>
      <w:r w:rsidR="00EC3FDE">
        <w:rPr>
          <w:sz w:val="24"/>
          <w:lang w:eastAsia="zh-CN"/>
        </w:rPr>
        <w:t xml:space="preserve"> and load onto forwarder lorry</w:t>
      </w:r>
    </w:p>
    <w:p w:rsidR="00EA596B" w:rsidRDefault="00EA596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EE527F" w:rsidRDefault="00EC3FDE">
      <w:pPr>
        <w:rPr>
          <w:sz w:val="24"/>
          <w:lang w:eastAsia="zh-CN"/>
        </w:rPr>
      </w:pPr>
      <w:r>
        <w:rPr>
          <w:sz w:val="24"/>
          <w:lang w:eastAsia="zh-CN"/>
        </w:rPr>
        <w:t>10/06</w:t>
      </w:r>
      <w:r w:rsidR="00D36D8C">
        <w:rPr>
          <w:sz w:val="24"/>
          <w:lang w:eastAsia="zh-CN"/>
        </w:rPr>
        <w:t>/20</w:t>
      </w:r>
      <w:r w:rsidR="00D17AA1">
        <w:rPr>
          <w:sz w:val="24"/>
          <w:lang w:eastAsia="zh-CN"/>
        </w:rPr>
        <w:t>1</w:t>
      </w:r>
      <w:r>
        <w:rPr>
          <w:sz w:val="24"/>
          <w:lang w:eastAsia="zh-CN"/>
        </w:rPr>
        <w:t>7</w:t>
      </w:r>
      <w:r w:rsidR="00D36D8C">
        <w:rPr>
          <w:sz w:val="24"/>
          <w:lang w:eastAsia="zh-CN"/>
        </w:rPr>
        <w:t xml:space="preserve"> – 09:3</w:t>
      </w:r>
      <w:r w:rsidR="00C80DFA">
        <w:rPr>
          <w:sz w:val="24"/>
          <w:lang w:eastAsia="zh-CN"/>
        </w:rPr>
        <w:t>0 am</w:t>
      </w:r>
    </w:p>
    <w:p w:rsidR="00EA596B" w:rsidRDefault="00EA596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42603E" w:rsidRDefault="00C80DFA" w:rsidP="00D676DE">
      <w:pPr>
        <w:pStyle w:val="Heading4"/>
      </w:pPr>
      <w:r>
        <w:t xml:space="preserve">Blk </w:t>
      </w:r>
      <w:r w:rsidR="00EC3FDE">
        <w:t>5000 A.M.K Ave 5 #05-04/06</w:t>
      </w:r>
    </w:p>
    <w:p w:rsidR="00D676DE" w:rsidRPr="00D676DE" w:rsidRDefault="00D676DE" w:rsidP="00D676DE">
      <w:pPr>
        <w:rPr>
          <w:sz w:val="24"/>
          <w:szCs w:val="24"/>
          <w:lang w:eastAsia="zh-CN"/>
        </w:rPr>
      </w:pPr>
    </w:p>
    <w:p w:rsidR="00EE527F" w:rsidRPr="004F04CD" w:rsidRDefault="004F04CD" w:rsidP="004F04CD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EE527F" w:rsidRDefault="00FB24F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AE0D54">
        <w:rPr>
          <w:sz w:val="24"/>
          <w:lang w:eastAsia="zh-CN"/>
        </w:rPr>
        <w:t xml:space="preserve"> x 5</w:t>
      </w:r>
      <w:r w:rsidR="00086F1B">
        <w:rPr>
          <w:sz w:val="24"/>
          <w:lang w:eastAsia="zh-CN"/>
        </w:rPr>
        <w:t xml:space="preserve">0 ton </w:t>
      </w:r>
      <w:r w:rsidR="0058297A">
        <w:rPr>
          <w:sz w:val="24"/>
          <w:lang w:eastAsia="zh-CN"/>
        </w:rPr>
        <w:t>mobile</w:t>
      </w:r>
      <w:r w:rsidR="00EC3FDE">
        <w:rPr>
          <w:sz w:val="24"/>
          <w:lang w:eastAsia="zh-CN"/>
        </w:rPr>
        <w:t xml:space="preserve"> </w:t>
      </w:r>
      <w:r w:rsidR="0058297A">
        <w:rPr>
          <w:sz w:val="24"/>
          <w:lang w:eastAsia="zh-CN"/>
        </w:rPr>
        <w:t>crane</w:t>
      </w:r>
    </w:p>
    <w:p w:rsidR="00FB24FF" w:rsidRDefault="00D17AA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45</w:t>
      </w:r>
      <w:r w:rsidR="00FB24FF">
        <w:rPr>
          <w:sz w:val="24"/>
          <w:lang w:eastAsia="zh-CN"/>
        </w:rPr>
        <w:t xml:space="preserve"> ton lorry crane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EE527F" w:rsidRDefault="004260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 sling</w:t>
      </w:r>
      <w:r w:rsidR="00EE527F">
        <w:rPr>
          <w:sz w:val="24"/>
          <w:lang w:eastAsia="zh-CN"/>
        </w:rPr>
        <w:t xml:space="preserve">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4F04CD" w:rsidRDefault="004F04CD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F04CD">
        <w:rPr>
          <w:sz w:val="24"/>
          <w:lang w:eastAsia="zh-CN"/>
        </w:rPr>
        <w:t>obstacle on crane parking area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086F1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4F04CD">
        <w:rPr>
          <w:sz w:val="24"/>
          <w:lang w:eastAsia="zh-CN"/>
        </w:rPr>
        <w:t xml:space="preserve"> involved enter unintentionally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4F04CD" w:rsidRDefault="004F04CD" w:rsidP="004F04CD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4F04CD">
        <w:rPr>
          <w:sz w:val="24"/>
          <w:lang w:eastAsia="zh-CN"/>
        </w:rPr>
        <w:t>derstorms and lightning weather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086F1B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4F04CD" w:rsidRDefault="004F04CD" w:rsidP="00C80DF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</w:t>
      </w:r>
      <w:r w:rsidR="00CE1906">
        <w:rPr>
          <w:sz w:val="24"/>
          <w:lang w:eastAsia="zh-CN"/>
        </w:rPr>
        <w:t xml:space="preserve">ervisor, rigger, </w:t>
      </w:r>
      <w:r>
        <w:rPr>
          <w:sz w:val="24"/>
          <w:lang w:eastAsia="zh-CN"/>
        </w:rPr>
        <w:t xml:space="preserve">signalman </w:t>
      </w:r>
      <w:r w:rsidR="00CE1906">
        <w:rPr>
          <w:sz w:val="24"/>
          <w:lang w:eastAsia="zh-CN"/>
        </w:rPr>
        <w:t xml:space="preserve">and lorry/mobile crane operator </w:t>
      </w:r>
      <w:r>
        <w:rPr>
          <w:sz w:val="24"/>
          <w:lang w:eastAsia="zh-CN"/>
        </w:rPr>
        <w:t>will be involved in this operation</w:t>
      </w:r>
      <w:r w:rsidR="0006356A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(attached all lifting crews certificate)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C3FDE" w:rsidRDefault="00EC3FDE" w:rsidP="00EA596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CE1906" w:rsidRPr="004F04CD" w:rsidRDefault="004F04CD" w:rsidP="00EA596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EE527F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>All personnel have to ensure that risk control are known and supervisor has to ensure tha</w:t>
      </w:r>
      <w:r w:rsidR="004F04CD">
        <w:rPr>
          <w:sz w:val="24"/>
          <w:lang w:eastAsia="zh-CN"/>
        </w:rPr>
        <w:t>t risk control are in placed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helmet, safety harness etc</w:t>
      </w:r>
      <w:r w:rsidR="00AE0D54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C80DFA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4F04CD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E0D54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EE527F" w:rsidRDefault="00AE0D54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</w:t>
      </w:r>
      <w:r w:rsidR="00EE527F">
        <w:rPr>
          <w:rFonts w:hint="eastAsia"/>
          <w:lang w:eastAsia="zh-CN"/>
        </w:rPr>
        <w:t>JOB SCOPE</w:t>
      </w:r>
    </w:p>
    <w:p w:rsidR="00EE527F" w:rsidRDefault="00EE527F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EE527F" w:rsidRDefault="00C80DF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Mobile/l</w:t>
      </w:r>
      <w:r w:rsidR="00CE1906">
        <w:rPr>
          <w:sz w:val="24"/>
          <w:lang w:eastAsia="zh-CN"/>
        </w:rPr>
        <w:t>orry</w:t>
      </w:r>
      <w:r w:rsidR="0006356A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crane to park at designated hoisting area for the lift</w:t>
      </w:r>
    </w:p>
    <w:p w:rsidR="00EE527F" w:rsidRDefault="00EE52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operation area</w:t>
      </w:r>
    </w:p>
    <w:p w:rsidR="00EE527F" w:rsidRPr="0058297A" w:rsidRDefault="00FB24FF" w:rsidP="005829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</w:t>
      </w:r>
      <w:r w:rsidR="00EC3FDE">
        <w:rPr>
          <w:sz w:val="24"/>
          <w:lang w:eastAsia="zh-CN"/>
        </w:rPr>
        <w:t>platform to 5</w:t>
      </w:r>
      <w:r w:rsidR="00EC3FDE" w:rsidRPr="00EC3FDE">
        <w:rPr>
          <w:sz w:val="24"/>
          <w:vertAlign w:val="superscript"/>
          <w:lang w:eastAsia="zh-CN"/>
        </w:rPr>
        <w:t>th</w:t>
      </w:r>
      <w:r w:rsidR="00EC3FDE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 xml:space="preserve">level opening </w:t>
      </w:r>
    </w:p>
    <w:p w:rsidR="0006356A" w:rsidRDefault="000635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Stabilize platform effectively and ensure it is fully rested on the opening slab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competent point and secured using</w:t>
      </w:r>
      <w:r w:rsidR="00D17AA1">
        <w:rPr>
          <w:sz w:val="24"/>
          <w:lang w:eastAsia="zh-CN"/>
        </w:rPr>
        <w:t xml:space="preserve"> 4</w:t>
      </w:r>
      <w:r w:rsidR="00C80DFA">
        <w:rPr>
          <w:sz w:val="24"/>
          <w:lang w:eastAsia="zh-CN"/>
        </w:rPr>
        <w:t>5</w:t>
      </w:r>
      <w:r>
        <w:rPr>
          <w:sz w:val="24"/>
          <w:lang w:eastAsia="zh-CN"/>
        </w:rPr>
        <w:t xml:space="preserve"> t</w:t>
      </w:r>
      <w:r w:rsidR="00CE1906">
        <w:rPr>
          <w:sz w:val="24"/>
          <w:lang w:eastAsia="zh-CN"/>
        </w:rPr>
        <w:t>on lorry</w:t>
      </w:r>
      <w:r w:rsidR="0006356A">
        <w:rPr>
          <w:sz w:val="24"/>
          <w:lang w:eastAsia="zh-CN"/>
        </w:rPr>
        <w:t xml:space="preserve"> crane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strong belt to secure front left and right of platform to prevent platform swing outward</w:t>
      </w:r>
    </w:p>
    <w:p w:rsidR="005F7728" w:rsidRDefault="00EC3FD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</w:t>
      </w:r>
      <w:r w:rsidR="005F7728">
        <w:rPr>
          <w:sz w:val="24"/>
          <w:lang w:eastAsia="zh-CN"/>
        </w:rPr>
        <w:t xml:space="preserve"> machine</w:t>
      </w:r>
      <w:r>
        <w:rPr>
          <w:sz w:val="24"/>
          <w:lang w:eastAsia="zh-CN"/>
        </w:rPr>
        <w:t xml:space="preserve"> from production room and load</w:t>
      </w:r>
      <w:r w:rsidR="005F7728">
        <w:rPr>
          <w:sz w:val="24"/>
          <w:lang w:eastAsia="zh-CN"/>
        </w:rPr>
        <w:t xml:space="preserve"> into platform</w:t>
      </w:r>
    </w:p>
    <w:p w:rsidR="00EE527F" w:rsidRPr="005F7728" w:rsidRDefault="00AE0D54" w:rsidP="005F772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</w:t>
      </w:r>
      <w:r w:rsidR="0058297A">
        <w:rPr>
          <w:sz w:val="24"/>
          <w:lang w:eastAsia="zh-CN"/>
        </w:rPr>
        <w:t>0</w:t>
      </w:r>
      <w:r w:rsidR="00DF69CE">
        <w:rPr>
          <w:sz w:val="24"/>
          <w:lang w:eastAsia="zh-CN"/>
        </w:rPr>
        <w:t xml:space="preserve"> ton </w:t>
      </w:r>
      <w:r w:rsidR="00EC3FDE">
        <w:rPr>
          <w:sz w:val="24"/>
          <w:lang w:eastAsia="zh-CN"/>
        </w:rPr>
        <w:t>mobile</w:t>
      </w:r>
      <w:r w:rsidR="0042603E">
        <w:rPr>
          <w:sz w:val="24"/>
          <w:lang w:eastAsia="zh-CN"/>
        </w:rPr>
        <w:t xml:space="preserve"> </w:t>
      </w:r>
      <w:r w:rsidR="005F7728">
        <w:rPr>
          <w:sz w:val="24"/>
          <w:lang w:eastAsia="zh-CN"/>
        </w:rPr>
        <w:t>cr</w:t>
      </w:r>
      <w:r w:rsidR="00EC3FDE">
        <w:rPr>
          <w:sz w:val="24"/>
          <w:lang w:eastAsia="zh-CN"/>
        </w:rPr>
        <w:t>ane to hoist down machine from 5</w:t>
      </w:r>
      <w:r w:rsidR="00EC3FDE" w:rsidRPr="00EC3FDE">
        <w:rPr>
          <w:sz w:val="24"/>
          <w:vertAlign w:val="superscript"/>
          <w:lang w:eastAsia="zh-CN"/>
        </w:rPr>
        <w:t>th</w:t>
      </w:r>
      <w:r w:rsidR="00EC3FDE">
        <w:rPr>
          <w:sz w:val="24"/>
          <w:lang w:eastAsia="zh-CN"/>
        </w:rPr>
        <w:t xml:space="preserve"> floor and load onto forwarder</w:t>
      </w:r>
      <w:r w:rsidR="005F7728">
        <w:rPr>
          <w:sz w:val="24"/>
          <w:lang w:eastAsia="zh-CN"/>
        </w:rPr>
        <w:t xml:space="preserve"> lorry</w:t>
      </w:r>
    </w:p>
    <w:p w:rsidR="00EE527F" w:rsidRPr="00DC7173" w:rsidRDefault="00EE527F" w:rsidP="00DC717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EC3FDE">
        <w:rPr>
          <w:sz w:val="24"/>
          <w:lang w:eastAsia="zh-CN"/>
        </w:rPr>
        <w:t xml:space="preserve">, all debris, if any </w:t>
      </w:r>
      <w:r w:rsidR="00DC7173">
        <w:rPr>
          <w:sz w:val="24"/>
          <w:lang w:eastAsia="zh-CN"/>
        </w:rPr>
        <w:t>will be clear and dispose</w:t>
      </w:r>
    </w:p>
    <w:p w:rsidR="00EE527F" w:rsidRPr="0042603E" w:rsidRDefault="00EE527F" w:rsidP="004260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EC3FDE" w:rsidP="00DC7173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DC7173">
        <w:rPr>
          <w:sz w:val="24"/>
          <w:szCs w:val="24"/>
        </w:rPr>
        <w:t>Regards</w:t>
      </w:r>
    </w:p>
    <w:p w:rsidR="00DC7173" w:rsidRDefault="00DC7173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DC7173" w:rsidRDefault="00DC7173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EE527F" w:rsidRPr="00DC7173" w:rsidRDefault="00DC7173" w:rsidP="00DC7173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 w:rsidRPr="00DC7173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02084" w:rsidRDefault="00402084">
      <w:r>
        <w:separator/>
      </w:r>
    </w:p>
  </w:endnote>
  <w:endnote w:type="continuationSeparator" w:id="0">
    <w:p w:rsidR="00402084" w:rsidRDefault="004020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934BB8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934BB8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02084" w:rsidRDefault="00402084">
      <w:r>
        <w:separator/>
      </w:r>
    </w:p>
  </w:footnote>
  <w:footnote w:type="continuationSeparator" w:id="0">
    <w:p w:rsidR="00402084" w:rsidRDefault="0040208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402084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EE527F">
    <w:pPr>
      <w:pStyle w:val="Header"/>
      <w:jc w:val="center"/>
    </w:pPr>
    <w:r>
      <w:t xml:space="preserve">Tel : </w:t>
    </w:r>
    <w:r w:rsidR="004F04CD">
      <w:t>6</w:t>
    </w:r>
    <w:r>
      <w:t xml:space="preserve">2824175, </w:t>
    </w:r>
    <w:r w:rsidR="004F04CD">
      <w:t>6</w:t>
    </w:r>
    <w:r>
      <w:t xml:space="preserve">2828203, </w:t>
    </w:r>
    <w:r w:rsidR="004F04CD">
      <w:t>6</w:t>
    </w:r>
    <w:r>
      <w:t xml:space="preserve">2826020, Fax : </w:t>
    </w:r>
    <w:r w:rsidR="004F04CD">
      <w:t>6</w:t>
    </w:r>
    <w:r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402084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4F04CD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A9462E"/>
    <w:multiLevelType w:val="hybridMultilevel"/>
    <w:tmpl w:val="40C404C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0"/>
  </w:num>
  <w:num w:numId="5">
    <w:abstractNumId w:val="5"/>
  </w:num>
  <w:num w:numId="6">
    <w:abstractNumId w:val="7"/>
  </w:num>
  <w:num w:numId="7">
    <w:abstractNumId w:val="3"/>
  </w:num>
  <w:num w:numId="8">
    <w:abstractNumId w:val="8"/>
  </w:num>
  <w:num w:numId="9">
    <w:abstractNumId w:val="1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6356A"/>
    <w:rsid w:val="00086F1B"/>
    <w:rsid w:val="00262085"/>
    <w:rsid w:val="00327802"/>
    <w:rsid w:val="003F5E35"/>
    <w:rsid w:val="00402084"/>
    <w:rsid w:val="0042603E"/>
    <w:rsid w:val="004F04CD"/>
    <w:rsid w:val="00501700"/>
    <w:rsid w:val="0058297A"/>
    <w:rsid w:val="005F7728"/>
    <w:rsid w:val="00934BB8"/>
    <w:rsid w:val="00AE0D54"/>
    <w:rsid w:val="00C80DFA"/>
    <w:rsid w:val="00CE1906"/>
    <w:rsid w:val="00D17AA1"/>
    <w:rsid w:val="00D36D8C"/>
    <w:rsid w:val="00D676DE"/>
    <w:rsid w:val="00DC7173"/>
    <w:rsid w:val="00DF69CE"/>
    <w:rsid w:val="00EA596B"/>
    <w:rsid w:val="00EC3FDE"/>
    <w:rsid w:val="00EE527F"/>
    <w:rsid w:val="00F141EC"/>
    <w:rsid w:val="00F9535E"/>
    <w:rsid w:val="00FB2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BD59CFC2-BC78-45CE-9D46-77D1521E3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347</Words>
  <Characters>1979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2322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2017-06-06T02:35:00Z</cp:lastPrinted>
  <dcterms:created xsi:type="dcterms:W3CDTF">2017-06-05T05:59:00Z</dcterms:created>
  <dcterms:modified xsi:type="dcterms:W3CDTF">2017-06-06T02:35:00Z</dcterms:modified>
</cp:coreProperties>
</file>