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345048">
      <w:pPr>
        <w:rPr>
          <w:sz w:val="24"/>
          <w:lang w:eastAsia="zh-CN"/>
        </w:rPr>
      </w:pPr>
      <w:r>
        <w:rPr>
          <w:sz w:val="24"/>
        </w:rPr>
        <w:t>Date: 01</w:t>
      </w:r>
      <w:r w:rsidRPr="00345048">
        <w:rPr>
          <w:sz w:val="24"/>
          <w:vertAlign w:val="superscript"/>
        </w:rPr>
        <w:t>st</w:t>
      </w:r>
      <w:r>
        <w:rPr>
          <w:sz w:val="24"/>
        </w:rPr>
        <w:t xml:space="preserve"> Sep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Default="00EB1B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3E42A5">
        <w:rPr>
          <w:rFonts w:hint="eastAsia"/>
          <w:sz w:val="24"/>
          <w:lang w:eastAsia="zh-CN"/>
        </w:rPr>
        <w:t>T</w:t>
      </w:r>
      <w:r w:rsidR="00BA65F8">
        <w:rPr>
          <w:rFonts w:hint="eastAsia"/>
          <w:sz w:val="24"/>
          <w:lang w:eastAsia="zh-CN"/>
        </w:rPr>
        <w:t xml:space="preserve">o </w:t>
      </w:r>
      <w:r w:rsidR="005A3BAE">
        <w:rPr>
          <w:sz w:val="24"/>
          <w:lang w:eastAsia="zh-CN"/>
        </w:rPr>
        <w:t>unload</w:t>
      </w:r>
      <w:r w:rsidR="00B54175">
        <w:rPr>
          <w:sz w:val="24"/>
          <w:lang w:eastAsia="zh-CN"/>
        </w:rPr>
        <w:t xml:space="preserve"> 2 unit </w:t>
      </w:r>
      <w:r w:rsidR="00345048">
        <w:rPr>
          <w:sz w:val="24"/>
          <w:lang w:eastAsia="zh-CN"/>
        </w:rPr>
        <w:t xml:space="preserve">new </w:t>
      </w:r>
      <w:r w:rsidR="00B54175">
        <w:rPr>
          <w:sz w:val="24"/>
          <w:lang w:eastAsia="zh-CN"/>
        </w:rPr>
        <w:t>machine</w:t>
      </w:r>
      <w:r w:rsidR="003E42A5">
        <w:rPr>
          <w:sz w:val="24"/>
          <w:lang w:eastAsia="zh-CN"/>
        </w:rPr>
        <w:t xml:space="preserve"> </w:t>
      </w:r>
      <w:r w:rsidR="00345048">
        <w:rPr>
          <w:sz w:val="24"/>
          <w:lang w:eastAsia="zh-CN"/>
        </w:rPr>
        <w:t xml:space="preserve">from lorry chassis using </w:t>
      </w:r>
      <w:r w:rsidR="00F40520">
        <w:rPr>
          <w:sz w:val="24"/>
          <w:lang w:eastAsia="zh-CN"/>
        </w:rPr>
        <w:t>forklift</w:t>
      </w:r>
      <w:r w:rsidR="007805EF">
        <w:rPr>
          <w:sz w:val="24"/>
          <w:lang w:eastAsia="zh-CN"/>
        </w:rPr>
        <w:t xml:space="preserve">, </w:t>
      </w:r>
      <w:r w:rsidR="00F4052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location at ground floor</w:t>
      </w:r>
    </w:p>
    <w:p w:rsidR="00EB1B30" w:rsidRPr="0063312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</w:t>
      </w:r>
      <w:r w:rsidR="00EB1B30">
        <w:rPr>
          <w:sz w:val="24"/>
          <w:lang w:eastAsia="zh-CN"/>
        </w:rPr>
        <w:t xml:space="preserve"> unit machine from tenant premise at ground floor, load onto lorry chassis and deliver to another location </w:t>
      </w:r>
    </w:p>
    <w:p w:rsidR="004E758D" w:rsidRP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5570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03/09/21 (Friday)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557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bookmarkStart w:id="0" w:name="_GoBack"/>
      <w:bookmarkEnd w:id="0"/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345048" w:rsidP="0063312A">
      <w:pPr>
        <w:pStyle w:val="Heading4"/>
      </w:pPr>
      <w:r>
        <w:t>Blk 16 Kallang Place #01-</w:t>
      </w:r>
      <w:r w:rsidR="00EB1B30">
        <w:t>23</w:t>
      </w:r>
    </w:p>
    <w:p w:rsidR="0063312A" w:rsidRPr="0063312A" w:rsidRDefault="00B54175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Rei Promax Technologies</w:t>
      </w:r>
      <w:r w:rsidR="003E42A5">
        <w:rPr>
          <w:sz w:val="24"/>
          <w:szCs w:val="24"/>
          <w:lang w:eastAsia="zh-CN"/>
        </w:rPr>
        <w:t xml:space="preserve"> </w:t>
      </w:r>
      <w:r w:rsidR="0063312A">
        <w:rPr>
          <w:sz w:val="24"/>
          <w:szCs w:val="24"/>
          <w:lang w:eastAsia="zh-CN"/>
        </w:rPr>
        <w:t>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F40520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5048">
        <w:rPr>
          <w:sz w:val="24"/>
          <w:lang w:eastAsia="zh-CN"/>
        </w:rPr>
        <w:t xml:space="preserve">10 ton </w:t>
      </w:r>
      <w:r>
        <w:rPr>
          <w:sz w:val="24"/>
          <w:lang w:eastAsia="zh-CN"/>
        </w:rPr>
        <w:t>forklift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B30" w:rsidRDefault="00EB1B30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B54175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F40520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FA1238" w:rsidRPr="00345048" w:rsidRDefault="00F40520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  <w:r w:rsidR="00345048">
        <w:rPr>
          <w:sz w:val="24"/>
          <w:lang w:eastAsia="zh-CN"/>
        </w:rPr>
        <w:t xml:space="preserve"> </w:t>
      </w:r>
    </w:p>
    <w:p w:rsidR="00FA1238" w:rsidRDefault="00FA1238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down case from lorry chassis</w:t>
      </w:r>
    </w:p>
    <w:p w:rsidR="00FA1238" w:rsidRDefault="00FA1238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FA1238" w:rsidRDefault="00FA1238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forklift to detach machine from base</w:t>
      </w:r>
    </w:p>
    <w:p w:rsidR="00670783" w:rsidRPr="00FA1238" w:rsidRDefault="00FA1238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at loading bay</w:t>
      </w:r>
    </w:p>
    <w:p w:rsidR="00C40962" w:rsidRPr="003E42A5" w:rsidRDefault="00266D8F" w:rsidP="003E42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E42A5">
        <w:rPr>
          <w:sz w:val="24"/>
          <w:lang w:eastAsia="zh-CN"/>
        </w:rPr>
        <w:t>Inse</w:t>
      </w:r>
      <w:r w:rsidR="003E42A5">
        <w:rPr>
          <w:sz w:val="24"/>
          <w:lang w:eastAsia="zh-CN"/>
        </w:rPr>
        <w:t xml:space="preserve">rt </w:t>
      </w:r>
      <w:r w:rsidR="00345048">
        <w:rPr>
          <w:sz w:val="24"/>
          <w:lang w:eastAsia="zh-CN"/>
        </w:rPr>
        <w:t>rollers/</w:t>
      </w:r>
      <w:r w:rsidR="003E42A5">
        <w:rPr>
          <w:sz w:val="24"/>
          <w:lang w:eastAsia="zh-CN"/>
        </w:rPr>
        <w:t>pallet truck to machine base</w:t>
      </w:r>
    </w:p>
    <w:p w:rsidR="003E42A5" w:rsidRPr="00FA1238" w:rsidRDefault="00B54175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A1238">
        <w:rPr>
          <w:sz w:val="24"/>
          <w:lang w:eastAsia="zh-CN"/>
        </w:rPr>
        <w:t xml:space="preserve">Transport machine into tenant premise at ground floor </w:t>
      </w:r>
    </w:p>
    <w:p w:rsidR="00670783" w:rsidRPr="005435B6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1B8" w:rsidRDefault="00F371B8">
      <w:r>
        <w:separator/>
      </w:r>
    </w:p>
  </w:endnote>
  <w:endnote w:type="continuationSeparator" w:id="0">
    <w:p w:rsidR="00F371B8" w:rsidRDefault="00F37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557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5570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1B8" w:rsidRDefault="00F371B8">
      <w:r>
        <w:separator/>
      </w:r>
    </w:p>
  </w:footnote>
  <w:footnote w:type="continuationSeparator" w:id="0">
    <w:p w:rsidR="00F371B8" w:rsidRDefault="00F371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71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371B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93A39"/>
    <w:rsid w:val="001C7F7C"/>
    <w:rsid w:val="001F5380"/>
    <w:rsid w:val="00217127"/>
    <w:rsid w:val="002370A3"/>
    <w:rsid w:val="00241657"/>
    <w:rsid w:val="00257C21"/>
    <w:rsid w:val="00266D8F"/>
    <w:rsid w:val="00345048"/>
    <w:rsid w:val="003571AC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83E46"/>
    <w:rsid w:val="00C95881"/>
    <w:rsid w:val="00D06CBE"/>
    <w:rsid w:val="00D51A21"/>
    <w:rsid w:val="00E14B73"/>
    <w:rsid w:val="00E14D44"/>
    <w:rsid w:val="00E76DB5"/>
    <w:rsid w:val="00E833E9"/>
    <w:rsid w:val="00EB160A"/>
    <w:rsid w:val="00EB1B30"/>
    <w:rsid w:val="00EC1220"/>
    <w:rsid w:val="00EC37A1"/>
    <w:rsid w:val="00EF789A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2021-09-01T04:59:00Z</cp:lastPrinted>
  <dcterms:created xsi:type="dcterms:W3CDTF">2021-09-01T03:36:00Z</dcterms:created>
  <dcterms:modified xsi:type="dcterms:W3CDTF">2021-09-01T04:59:00Z</dcterms:modified>
</cp:coreProperties>
</file>