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054E19">
      <w:pPr>
        <w:rPr>
          <w:sz w:val="24"/>
          <w:lang w:eastAsia="zh-CN"/>
        </w:rPr>
      </w:pPr>
      <w:r>
        <w:rPr>
          <w:sz w:val="24"/>
        </w:rPr>
        <w:t>Date: 23</w:t>
      </w:r>
      <w:r w:rsidRPr="00054E19">
        <w:rPr>
          <w:sz w:val="24"/>
          <w:vertAlign w:val="superscript"/>
        </w:rPr>
        <w:t>rd</w:t>
      </w:r>
      <w:r w:rsidR="00B54175">
        <w:rPr>
          <w:sz w:val="24"/>
        </w:rPr>
        <w:t xml:space="preserve"> Sep</w:t>
      </w:r>
      <w:r w:rsidR="003E42A5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Default="00EB1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3E42A5">
        <w:rPr>
          <w:rFonts w:hint="eastAsia"/>
          <w:sz w:val="24"/>
          <w:lang w:eastAsia="zh-CN"/>
        </w:rPr>
        <w:t>T</w:t>
      </w:r>
      <w:r w:rsidR="00BA65F8">
        <w:rPr>
          <w:rFonts w:hint="eastAsia"/>
          <w:sz w:val="24"/>
          <w:lang w:eastAsia="zh-CN"/>
        </w:rPr>
        <w:t xml:space="preserve">o </w:t>
      </w:r>
      <w:r w:rsidR="005A3BAE">
        <w:rPr>
          <w:sz w:val="24"/>
          <w:lang w:eastAsia="zh-CN"/>
        </w:rPr>
        <w:t>unload</w:t>
      </w:r>
      <w:r w:rsidR="00B54175">
        <w:rPr>
          <w:sz w:val="24"/>
          <w:lang w:eastAsia="zh-CN"/>
        </w:rPr>
        <w:t xml:space="preserve"> 2 unit machine</w:t>
      </w:r>
      <w:r w:rsidR="003E42A5">
        <w:rPr>
          <w:sz w:val="24"/>
          <w:lang w:eastAsia="zh-CN"/>
        </w:rPr>
        <w:t xml:space="preserve"> </w:t>
      </w:r>
      <w:r w:rsidR="00F40520">
        <w:rPr>
          <w:sz w:val="24"/>
          <w:lang w:eastAsia="zh-CN"/>
        </w:rPr>
        <w:t xml:space="preserve">from container </w:t>
      </w:r>
      <w:r w:rsidR="003E42A5">
        <w:rPr>
          <w:sz w:val="24"/>
          <w:lang w:eastAsia="zh-CN"/>
        </w:rPr>
        <w:t>at unloading bay</w:t>
      </w:r>
      <w:r w:rsidR="00266D8F">
        <w:rPr>
          <w:sz w:val="24"/>
          <w:lang w:eastAsia="zh-CN"/>
        </w:rPr>
        <w:t xml:space="preserve"> </w:t>
      </w:r>
      <w:r w:rsidR="004E758D">
        <w:rPr>
          <w:sz w:val="24"/>
          <w:lang w:eastAsia="zh-CN"/>
        </w:rPr>
        <w:t>using lorry crane</w:t>
      </w:r>
      <w:r w:rsidR="00F40520">
        <w:rPr>
          <w:sz w:val="24"/>
          <w:lang w:eastAsia="zh-CN"/>
        </w:rPr>
        <w:t xml:space="preserve"> and forklift</w:t>
      </w:r>
      <w:r w:rsidR="007805EF">
        <w:rPr>
          <w:sz w:val="24"/>
          <w:lang w:eastAsia="zh-CN"/>
        </w:rPr>
        <w:t xml:space="preserve">, </w:t>
      </w:r>
      <w:r w:rsidR="00F40520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 w:rsidR="004E758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location at ground floor</w:t>
      </w:r>
    </w:p>
    <w:p w:rsidR="00EB1B30" w:rsidRPr="0063312A" w:rsidRDefault="00EB1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2 unit machine from tenant premise at ground floor, load onto lorry chassis and deliver to another location </w:t>
      </w:r>
    </w:p>
    <w:p w:rsidR="004E758D" w:rsidRP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40520">
      <w:pPr>
        <w:rPr>
          <w:sz w:val="24"/>
          <w:lang w:eastAsia="zh-CN"/>
        </w:rPr>
      </w:pPr>
      <w:r>
        <w:rPr>
          <w:sz w:val="24"/>
          <w:lang w:eastAsia="zh-CN"/>
        </w:rPr>
        <w:t>28/09</w:t>
      </w:r>
      <w:r w:rsidR="0062711C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(Monday) 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F405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E42A5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EB1B30" w:rsidP="0063312A">
      <w:pPr>
        <w:pStyle w:val="Heading4"/>
      </w:pPr>
      <w:r>
        <w:t>Blk 16 Kallang Place #01-22/23</w:t>
      </w:r>
    </w:p>
    <w:p w:rsidR="0063312A" w:rsidRPr="0063312A" w:rsidRDefault="00B54175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Rei Promax Technologies</w:t>
      </w:r>
      <w:r w:rsidR="003E42A5">
        <w:rPr>
          <w:sz w:val="24"/>
          <w:szCs w:val="24"/>
          <w:lang w:eastAsia="zh-CN"/>
        </w:rPr>
        <w:t xml:space="preserve"> </w:t>
      </w:r>
      <w:r w:rsidR="0063312A">
        <w:rPr>
          <w:sz w:val="24"/>
          <w:szCs w:val="24"/>
          <w:lang w:eastAsia="zh-CN"/>
        </w:rPr>
        <w:t>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F40520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B1B30" w:rsidRDefault="00EB1B30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B54175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F40520" w:rsidRDefault="00F4052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F40520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FA1238">
        <w:rPr>
          <w:sz w:val="24"/>
          <w:lang w:eastAsia="zh-CN"/>
        </w:rPr>
        <w:t xml:space="preserve"> (back to back with container)</w:t>
      </w:r>
    </w:p>
    <w:p w:rsidR="00FA1238" w:rsidRDefault="00FA1238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crane to pull out case from container onto lorry chassis </w:t>
      </w:r>
    </w:p>
    <w:p w:rsidR="00FA1238" w:rsidRDefault="00FA1238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down case from lorry chassis</w:t>
      </w:r>
    </w:p>
    <w:p w:rsidR="00FA1238" w:rsidRDefault="00FA1238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FA1238" w:rsidRDefault="00FA1238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forklift to detach machine from base</w:t>
      </w:r>
    </w:p>
    <w:p w:rsidR="00670783" w:rsidRPr="00FA1238" w:rsidRDefault="00FA1238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at loading bay</w:t>
      </w:r>
    </w:p>
    <w:p w:rsidR="00C40962" w:rsidRPr="003E42A5" w:rsidRDefault="00266D8F" w:rsidP="003E42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E42A5">
        <w:rPr>
          <w:sz w:val="24"/>
          <w:lang w:eastAsia="zh-CN"/>
        </w:rPr>
        <w:t>Inse</w:t>
      </w:r>
      <w:r w:rsidR="003E42A5">
        <w:rPr>
          <w:sz w:val="24"/>
          <w:lang w:eastAsia="zh-CN"/>
        </w:rPr>
        <w:t>rt pallet truck to machine base</w:t>
      </w:r>
    </w:p>
    <w:p w:rsidR="003E42A5" w:rsidRPr="00FA1238" w:rsidRDefault="00B54175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A1238">
        <w:rPr>
          <w:sz w:val="24"/>
          <w:lang w:eastAsia="zh-CN"/>
        </w:rPr>
        <w:t xml:space="preserve">Transport machine into tenant premise at ground floor </w:t>
      </w:r>
    </w:p>
    <w:p w:rsidR="00670783" w:rsidRPr="005435B6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442" w:rsidRDefault="003E0442">
      <w:r>
        <w:separator/>
      </w:r>
    </w:p>
  </w:endnote>
  <w:endnote w:type="continuationSeparator" w:id="0">
    <w:p w:rsidR="003E0442" w:rsidRDefault="003E0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1B3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1B3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442" w:rsidRDefault="003E0442">
      <w:r>
        <w:separator/>
      </w:r>
    </w:p>
  </w:footnote>
  <w:footnote w:type="continuationSeparator" w:id="0">
    <w:p w:rsidR="003E0442" w:rsidRDefault="003E04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E04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E044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C7F7C"/>
    <w:rsid w:val="001F5380"/>
    <w:rsid w:val="00217127"/>
    <w:rsid w:val="002370A3"/>
    <w:rsid w:val="00241657"/>
    <w:rsid w:val="00257C21"/>
    <w:rsid w:val="00266D8F"/>
    <w:rsid w:val="003571AC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626402"/>
    <w:rsid w:val="0062711C"/>
    <w:rsid w:val="0063312A"/>
    <w:rsid w:val="00634800"/>
    <w:rsid w:val="006467DA"/>
    <w:rsid w:val="0065292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225C1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C40962"/>
    <w:rsid w:val="00C83E46"/>
    <w:rsid w:val="00C95881"/>
    <w:rsid w:val="00D06CBE"/>
    <w:rsid w:val="00D51A21"/>
    <w:rsid w:val="00E14B73"/>
    <w:rsid w:val="00E14D44"/>
    <w:rsid w:val="00E76DB5"/>
    <w:rsid w:val="00E833E9"/>
    <w:rsid w:val="00EB160A"/>
    <w:rsid w:val="00EB1B30"/>
    <w:rsid w:val="00EC1220"/>
    <w:rsid w:val="00EC37A1"/>
    <w:rsid w:val="00EF789A"/>
    <w:rsid w:val="00F36CE9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2020-09-22T05:41:00Z</cp:lastPrinted>
  <dcterms:created xsi:type="dcterms:W3CDTF">2020-09-21T05:32:00Z</dcterms:created>
  <dcterms:modified xsi:type="dcterms:W3CDTF">2020-09-22T05:41:00Z</dcterms:modified>
</cp:coreProperties>
</file>