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715C7C">
        <w:rPr>
          <w:sz w:val="24"/>
        </w:rPr>
        <w:t>1</w:t>
      </w:r>
      <w:r w:rsidR="00715C7C" w:rsidRPr="00715C7C">
        <w:rPr>
          <w:sz w:val="24"/>
          <w:vertAlign w:val="superscript"/>
        </w:rPr>
        <w:t>th</w:t>
      </w:r>
      <w:r w:rsidR="00715C7C">
        <w:rPr>
          <w:sz w:val="24"/>
        </w:rPr>
        <w:t xml:space="preserve"> Apr</w:t>
      </w:r>
      <w:r w:rsidR="001E40BD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57A07">
        <w:rPr>
          <w:sz w:val="24"/>
          <w:lang w:eastAsia="zh-CN"/>
        </w:rPr>
        <w:t>unload 2</w:t>
      </w:r>
      <w:r w:rsidR="007C356D">
        <w:rPr>
          <w:sz w:val="24"/>
          <w:lang w:eastAsia="zh-CN"/>
        </w:rPr>
        <w:t xml:space="preserve"> unit machine </w:t>
      </w:r>
      <w:r w:rsidR="00A2495E">
        <w:rPr>
          <w:sz w:val="24"/>
          <w:lang w:eastAsia="zh-CN"/>
        </w:rPr>
        <w:t xml:space="preserve">from </w:t>
      </w:r>
      <w:r w:rsidR="00715C7C">
        <w:rPr>
          <w:sz w:val="24"/>
          <w:lang w:eastAsia="zh-CN"/>
        </w:rPr>
        <w:t xml:space="preserve">Malaysia lorry, </w:t>
      </w:r>
      <w:r w:rsidR="00FF3B54">
        <w:rPr>
          <w:sz w:val="24"/>
          <w:lang w:eastAsia="zh-CN"/>
        </w:rPr>
        <w:t>shift and t</w:t>
      </w:r>
      <w:r w:rsidR="00A57A07">
        <w:rPr>
          <w:sz w:val="24"/>
          <w:lang w:eastAsia="zh-CN"/>
        </w:rPr>
        <w:t xml:space="preserve">ransport into factory premise at ground floor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Surface Grinder</w:t>
      </w:r>
      <w:r w:rsidR="00A57A07">
        <w:rPr>
          <w:sz w:val="24"/>
          <w:szCs w:val="24"/>
          <w:lang w:eastAsia="zh-CN"/>
        </w:rPr>
        <w:t xml:space="preserve"> </w:t>
      </w:r>
    </w:p>
    <w:p w:rsidR="00B96B37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115 x 115 x 185</w:t>
      </w:r>
      <w:r w:rsidR="00B96B37">
        <w:rPr>
          <w:sz w:val="24"/>
          <w:szCs w:val="24"/>
          <w:lang w:eastAsia="zh-CN"/>
        </w:rPr>
        <w:t xml:space="preserve"> cm </w:t>
      </w:r>
    </w:p>
    <w:p w:rsidR="00B96B37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820</w:t>
      </w:r>
      <w:r w:rsidR="007C356D">
        <w:rPr>
          <w:sz w:val="24"/>
          <w:szCs w:val="24"/>
          <w:lang w:eastAsia="zh-CN"/>
        </w:rPr>
        <w:t xml:space="preserve"> kg</w:t>
      </w:r>
      <w:r w:rsidR="00FF3B54">
        <w:rPr>
          <w:sz w:val="24"/>
          <w:szCs w:val="24"/>
          <w:lang w:eastAsia="zh-CN"/>
        </w:rPr>
        <w:t xml:space="preserve"> </w:t>
      </w:r>
    </w:p>
    <w:p w:rsidR="00715C7C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15C7C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Supermax Milling</w:t>
      </w:r>
    </w:p>
    <w:p w:rsidR="00715C7C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175 x 190 x 225 </w:t>
      </w:r>
    </w:p>
    <w:p w:rsidR="00715C7C" w:rsidRDefault="00715C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289 kg 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15C7C">
      <w:pPr>
        <w:rPr>
          <w:sz w:val="24"/>
          <w:lang w:eastAsia="zh-CN"/>
        </w:rPr>
      </w:pPr>
      <w:r>
        <w:rPr>
          <w:sz w:val="24"/>
          <w:lang w:eastAsia="zh-CN"/>
        </w:rPr>
        <w:t>11/04</w:t>
      </w:r>
      <w:r w:rsidR="001E40BD">
        <w:rPr>
          <w:sz w:val="24"/>
          <w:lang w:eastAsia="zh-CN"/>
        </w:rPr>
        <w:t>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715C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A61759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715C7C" w:rsidP="0016380F">
      <w:pPr>
        <w:pStyle w:val="Heading4"/>
      </w:pPr>
      <w:r>
        <w:t>4 Clementi Loop #01-01</w:t>
      </w:r>
      <w:r w:rsidR="00B96B37">
        <w:t xml:space="preserve"> </w:t>
      </w:r>
    </w:p>
    <w:p w:rsidR="00544EE3" w:rsidRPr="00544EE3" w:rsidRDefault="00715C7C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Santak Metal Manufacturing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715C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716A4">
        <w:rPr>
          <w:sz w:val="24"/>
          <w:lang w:eastAsia="zh-CN"/>
        </w:rPr>
        <w:t>633 lorry loader</w:t>
      </w:r>
    </w:p>
    <w:p w:rsidR="006467DA" w:rsidRDefault="0041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715C7C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Pr="00715C7C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57A0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15C7C" w:rsidRDefault="00715C7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5C7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Default="00715C7C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Malaysia lorry to near crane 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sling to </w:t>
      </w:r>
      <w:r w:rsidR="001E40BD">
        <w:rPr>
          <w:sz w:val="24"/>
          <w:lang w:eastAsia="zh-CN"/>
        </w:rPr>
        <w:t xml:space="preserve">crane hook and secured onto </w:t>
      </w:r>
      <w:r w:rsidRPr="00A2495E">
        <w:rPr>
          <w:sz w:val="24"/>
          <w:lang w:eastAsia="zh-CN"/>
        </w:rPr>
        <w:t>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Default="001003CF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715C7C">
        <w:rPr>
          <w:sz w:val="24"/>
          <w:lang w:eastAsia="zh-CN"/>
        </w:rPr>
        <w:t xml:space="preserve">up machine from Malaysia lorry </w:t>
      </w:r>
    </w:p>
    <w:p w:rsidR="001E40BD" w:rsidRPr="00A2495E" w:rsidRDefault="001E40B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715C7C">
        <w:rPr>
          <w:sz w:val="24"/>
          <w:lang w:eastAsia="zh-CN"/>
        </w:rPr>
        <w:t>pallet truck</w:t>
      </w:r>
      <w:bookmarkStart w:id="0" w:name="_GoBack"/>
      <w:bookmarkEnd w:id="0"/>
      <w:r w:rsidR="009D4E5C">
        <w:rPr>
          <w:sz w:val="24"/>
          <w:lang w:eastAsia="zh-CN"/>
        </w:rPr>
        <w:t xml:space="preserve">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57A07">
        <w:rPr>
          <w:sz w:val="24"/>
          <w:lang w:eastAsia="zh-CN"/>
        </w:rPr>
        <w:t xml:space="preserve">transport machine into factory premise at ground floor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7879" w:rsidRDefault="00657879">
      <w:r>
        <w:separator/>
      </w:r>
    </w:p>
  </w:endnote>
  <w:endnote w:type="continuationSeparator" w:id="0">
    <w:p w:rsidR="00657879" w:rsidRDefault="00657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5C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5C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7879" w:rsidRDefault="00657879">
      <w:r>
        <w:separator/>
      </w:r>
    </w:p>
  </w:footnote>
  <w:footnote w:type="continuationSeparator" w:id="0">
    <w:p w:rsidR="00657879" w:rsidRDefault="006578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578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5787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93A39"/>
    <w:rsid w:val="001A26B8"/>
    <w:rsid w:val="001B725E"/>
    <w:rsid w:val="001C1A4D"/>
    <w:rsid w:val="001E40BD"/>
    <w:rsid w:val="001F5380"/>
    <w:rsid w:val="00217127"/>
    <w:rsid w:val="0022021C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5D4843"/>
    <w:rsid w:val="00626402"/>
    <w:rsid w:val="0063312A"/>
    <w:rsid w:val="00634800"/>
    <w:rsid w:val="006374BC"/>
    <w:rsid w:val="006467DA"/>
    <w:rsid w:val="00657879"/>
    <w:rsid w:val="00663BC0"/>
    <w:rsid w:val="00670783"/>
    <w:rsid w:val="006A5823"/>
    <w:rsid w:val="006D440D"/>
    <w:rsid w:val="006E7AD0"/>
    <w:rsid w:val="007066F2"/>
    <w:rsid w:val="00715C7C"/>
    <w:rsid w:val="00735210"/>
    <w:rsid w:val="00742D33"/>
    <w:rsid w:val="007805EF"/>
    <w:rsid w:val="007C356D"/>
    <w:rsid w:val="00814620"/>
    <w:rsid w:val="008225C1"/>
    <w:rsid w:val="00830A58"/>
    <w:rsid w:val="00832BA0"/>
    <w:rsid w:val="0084724A"/>
    <w:rsid w:val="00885A6B"/>
    <w:rsid w:val="00895D5D"/>
    <w:rsid w:val="0089628B"/>
    <w:rsid w:val="008A684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9F464A"/>
    <w:rsid w:val="00A1115F"/>
    <w:rsid w:val="00A20137"/>
    <w:rsid w:val="00A2495E"/>
    <w:rsid w:val="00A47F4A"/>
    <w:rsid w:val="00A52448"/>
    <w:rsid w:val="00A57A07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3B54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2021-10-18T05:48:00Z</cp:lastPrinted>
  <dcterms:created xsi:type="dcterms:W3CDTF">2022-04-11T01:21:00Z</dcterms:created>
  <dcterms:modified xsi:type="dcterms:W3CDTF">2022-04-11T01:21:00Z</dcterms:modified>
</cp:coreProperties>
</file>