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0576FB">
      <w:pPr>
        <w:rPr>
          <w:sz w:val="24"/>
          <w:lang w:eastAsia="zh-CN"/>
        </w:rPr>
      </w:pPr>
      <w:r>
        <w:rPr>
          <w:sz w:val="24"/>
        </w:rPr>
        <w:t>Date: 05</w:t>
      </w:r>
      <w:r w:rsidRPr="000576FB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5801DD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6F467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0576FB">
        <w:rPr>
          <w:sz w:val="24"/>
          <w:lang w:eastAsia="zh-CN"/>
        </w:rPr>
        <w:t xml:space="preserve">2 unit Instrument </w:t>
      </w:r>
      <w:r w:rsidR="00414238">
        <w:rPr>
          <w:sz w:val="24"/>
          <w:lang w:eastAsia="zh-CN"/>
        </w:rPr>
        <w:t>from production</w:t>
      </w:r>
      <w:r>
        <w:rPr>
          <w:sz w:val="24"/>
          <w:lang w:eastAsia="zh-CN"/>
        </w:rPr>
        <w:t xml:space="preserve"> room to loading area, </w:t>
      </w:r>
      <w:r w:rsidR="00414238">
        <w:rPr>
          <w:sz w:val="24"/>
          <w:lang w:eastAsia="zh-CN"/>
        </w:rPr>
        <w:t>load</w:t>
      </w:r>
      <w:r w:rsidR="003B14A8">
        <w:rPr>
          <w:sz w:val="24"/>
          <w:lang w:eastAsia="zh-CN"/>
        </w:rPr>
        <w:t xml:space="preserve"> onto wooden base </w:t>
      </w:r>
      <w:r w:rsidR="003A4ECA">
        <w:rPr>
          <w:sz w:val="24"/>
          <w:lang w:eastAsia="zh-CN"/>
        </w:rPr>
        <w:t>for packing</w:t>
      </w:r>
      <w:r w:rsidR="000576FB">
        <w:rPr>
          <w:sz w:val="24"/>
          <w:lang w:eastAsia="zh-CN"/>
        </w:rPr>
        <w:t>, after packing load onto lorry chassis and deliver to</w:t>
      </w:r>
      <w:r w:rsidR="00853D5C">
        <w:rPr>
          <w:sz w:val="24"/>
          <w:lang w:eastAsia="zh-CN"/>
        </w:rPr>
        <w:t xml:space="preserve"> temporary storage area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990ADC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Instrument Spec</w:t>
      </w:r>
    </w:p>
    <w:p w:rsidR="00D21E63" w:rsidRDefault="000576F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Form </w:t>
      </w:r>
      <w:proofErr w:type="spellStart"/>
      <w:r>
        <w:rPr>
          <w:sz w:val="24"/>
          <w:szCs w:val="24"/>
          <w:lang w:eastAsia="zh-CN"/>
        </w:rPr>
        <w:t>Talysurf</w:t>
      </w:r>
      <w:proofErr w:type="spellEnd"/>
      <w:r>
        <w:rPr>
          <w:sz w:val="24"/>
          <w:szCs w:val="24"/>
          <w:lang w:eastAsia="zh-CN"/>
        </w:rPr>
        <w:t xml:space="preserve"> </w:t>
      </w:r>
      <w:r w:rsidR="00990ADC">
        <w:rPr>
          <w:sz w:val="24"/>
          <w:szCs w:val="24"/>
          <w:lang w:eastAsia="zh-CN"/>
        </w:rPr>
        <w:t>PGI 2540</w:t>
      </w:r>
    </w:p>
    <w:p w:rsidR="000576FB" w:rsidRPr="006F467A" w:rsidRDefault="000576F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</w:t>
      </w:r>
      <w:r w:rsidR="00990ADC">
        <w:rPr>
          <w:sz w:val="24"/>
          <w:szCs w:val="24"/>
          <w:lang w:eastAsia="zh-CN"/>
        </w:rPr>
        <w:t xml:space="preserve"> </w:t>
      </w:r>
      <w:proofErr w:type="spellStart"/>
      <w:r w:rsidR="00990ADC">
        <w:rPr>
          <w:sz w:val="24"/>
          <w:szCs w:val="24"/>
          <w:lang w:eastAsia="zh-CN"/>
        </w:rPr>
        <w:t>Taly</w:t>
      </w:r>
      <w:r w:rsidR="00F679AC">
        <w:rPr>
          <w:sz w:val="24"/>
          <w:szCs w:val="24"/>
          <w:lang w:eastAsia="zh-CN"/>
        </w:rPr>
        <w:t>rond</w:t>
      </w:r>
      <w:proofErr w:type="spellEnd"/>
      <w:r w:rsidR="00F679AC">
        <w:rPr>
          <w:sz w:val="24"/>
          <w:szCs w:val="24"/>
          <w:lang w:eastAsia="zh-CN"/>
        </w:rPr>
        <w:t xml:space="preserve"> 395 Roundness/</w:t>
      </w:r>
      <w:proofErr w:type="spellStart"/>
      <w:r w:rsidR="00F679AC">
        <w:rPr>
          <w:sz w:val="24"/>
          <w:szCs w:val="24"/>
          <w:lang w:eastAsia="zh-CN"/>
        </w:rPr>
        <w:t>Cylindricity</w:t>
      </w:r>
      <w:proofErr w:type="spellEnd"/>
      <w:r w:rsidR="00F679AC">
        <w:rPr>
          <w:sz w:val="24"/>
          <w:szCs w:val="24"/>
          <w:lang w:eastAsia="zh-CN"/>
        </w:rPr>
        <w:t xml:space="preserve"> Systems</w:t>
      </w:r>
      <w:bookmarkStart w:id="0" w:name="_GoBack"/>
      <w:bookmarkEnd w:id="0"/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0576FB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0576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15133" w:rsidRPr="003C5B60" w:rsidRDefault="000576FB" w:rsidP="003C5B60">
      <w:pPr>
        <w:pStyle w:val="Heading4"/>
      </w:pPr>
      <w:r>
        <w:t>No 1 Science Park Drive #02-27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0576F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:rsidR="008D2441" w:rsidRDefault="006F46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576FB">
        <w:rPr>
          <w:sz w:val="24"/>
          <w:lang w:eastAsia="zh-CN"/>
        </w:rPr>
        <w:t xml:space="preserve">3ton </w:t>
      </w:r>
      <w:r w:rsidR="001C20A3">
        <w:rPr>
          <w:sz w:val="24"/>
          <w:lang w:eastAsia="zh-CN"/>
        </w:rPr>
        <w:t>forklift</w:t>
      </w:r>
    </w:p>
    <w:p w:rsidR="00990ADC" w:rsidRDefault="00853D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801DD">
        <w:rPr>
          <w:sz w:val="24"/>
          <w:lang w:eastAsia="zh-CN"/>
        </w:rPr>
        <w:t>allet truck</w:t>
      </w:r>
    </w:p>
    <w:p w:rsidR="00FF5463" w:rsidRDefault="00990AD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Packing materials </w:t>
      </w:r>
      <w:r w:rsidR="001268A8">
        <w:rPr>
          <w:sz w:val="24"/>
          <w:lang w:eastAsia="zh-CN"/>
        </w:rPr>
        <w:t xml:space="preserve">  </w:t>
      </w:r>
    </w:p>
    <w:p w:rsidR="00853D5C" w:rsidRDefault="00853D5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14238" w:rsidRDefault="0041423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F467A" w:rsidRDefault="00057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:rsidR="000576FB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:rsidR="006467DA" w:rsidRPr="00C2345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95315" w:rsidRDefault="00695315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C46407">
        <w:rPr>
          <w:sz w:val="24"/>
          <w:lang w:eastAsia="zh-CN"/>
        </w:rPr>
        <w:t xml:space="preserve">ccess to be </w:t>
      </w:r>
      <w:r w:rsidR="0012265D">
        <w:rPr>
          <w:sz w:val="24"/>
          <w:lang w:eastAsia="zh-CN"/>
        </w:rPr>
        <w:t xml:space="preserve">restricted to the site area, </w:t>
      </w:r>
      <w:r w:rsidR="00C46407">
        <w:rPr>
          <w:sz w:val="24"/>
          <w:lang w:eastAsia="zh-CN"/>
        </w:rPr>
        <w:t xml:space="preserve">be cordoned off with </w:t>
      </w:r>
      <w:r w:rsidR="00C23451">
        <w:rPr>
          <w:sz w:val="24"/>
          <w:lang w:eastAsia="zh-CN"/>
        </w:rPr>
        <w:t>safety cones, red/white tape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C23451" w:rsidRDefault="00C234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</w:t>
      </w:r>
      <w:r w:rsidR="00990ADC">
        <w:rPr>
          <w:sz w:val="24"/>
          <w:lang w:eastAsia="zh-CN"/>
        </w:rPr>
        <w:t xml:space="preserve">certified </w:t>
      </w:r>
      <w:r w:rsidR="000576FB">
        <w:rPr>
          <w:sz w:val="24"/>
          <w:lang w:eastAsia="zh-CN"/>
        </w:rPr>
        <w:t>lifting supervisor</w:t>
      </w:r>
      <w:r w:rsidR="00990ADC">
        <w:rPr>
          <w:sz w:val="24"/>
          <w:lang w:eastAsia="zh-CN"/>
        </w:rPr>
        <w:t xml:space="preserve">, rigger, </w:t>
      </w:r>
      <w:proofErr w:type="gramStart"/>
      <w:r w:rsidR="00990ADC">
        <w:rPr>
          <w:sz w:val="24"/>
          <w:lang w:eastAsia="zh-CN"/>
        </w:rPr>
        <w:t>signalman</w:t>
      </w:r>
      <w:proofErr w:type="gramEnd"/>
      <w:r w:rsidR="00990ADC">
        <w:rPr>
          <w:sz w:val="24"/>
          <w:lang w:eastAsia="zh-CN"/>
        </w:rPr>
        <w:t xml:space="preserve"> </w:t>
      </w:r>
      <w:r w:rsidR="000576FB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 xml:space="preserve">forklift operator </w:t>
      </w:r>
    </w:p>
    <w:p w:rsidR="006467DA" w:rsidRPr="00C23451" w:rsidRDefault="006467DA" w:rsidP="00C23451">
      <w:pPr>
        <w:tabs>
          <w:tab w:val="left" w:pos="6855"/>
        </w:tabs>
        <w:rPr>
          <w:sz w:val="24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B01373" w:rsidRPr="006F467A" w:rsidRDefault="00871396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F467A">
        <w:rPr>
          <w:sz w:val="24"/>
          <w:lang w:eastAsia="zh-CN"/>
        </w:rPr>
        <w:t>Shift</w:t>
      </w:r>
      <w:r w:rsidR="00990ADC">
        <w:rPr>
          <w:sz w:val="24"/>
          <w:lang w:eastAsia="zh-CN"/>
        </w:rPr>
        <w:t xml:space="preserve"> out Instrument</w:t>
      </w:r>
      <w:r w:rsidR="000D3F7C" w:rsidRPr="006F467A">
        <w:rPr>
          <w:sz w:val="24"/>
          <w:lang w:eastAsia="zh-CN"/>
        </w:rPr>
        <w:t xml:space="preserve"> </w:t>
      </w:r>
      <w:r w:rsidR="00A909CF" w:rsidRPr="006F467A">
        <w:rPr>
          <w:sz w:val="24"/>
          <w:lang w:eastAsia="zh-CN"/>
        </w:rPr>
        <w:t xml:space="preserve">from production </w:t>
      </w:r>
      <w:r w:rsidR="00990ADC">
        <w:rPr>
          <w:sz w:val="24"/>
          <w:lang w:eastAsia="zh-CN"/>
        </w:rPr>
        <w:t>at 2</w:t>
      </w:r>
      <w:r w:rsidR="00990ADC" w:rsidRPr="00990ADC">
        <w:rPr>
          <w:sz w:val="24"/>
          <w:vertAlign w:val="superscript"/>
          <w:lang w:eastAsia="zh-CN"/>
        </w:rPr>
        <w:t>nd</w:t>
      </w:r>
      <w:r w:rsidR="00990ADC">
        <w:rPr>
          <w:sz w:val="24"/>
          <w:lang w:eastAsia="zh-CN"/>
        </w:rPr>
        <w:t xml:space="preserve"> floor to loading area</w:t>
      </w:r>
    </w:p>
    <w:p w:rsidR="00695315" w:rsidRPr="00990ADC" w:rsidRDefault="0012265D" w:rsidP="00990AD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90ADC">
        <w:rPr>
          <w:sz w:val="24"/>
          <w:lang w:eastAsia="zh-CN"/>
        </w:rPr>
        <w:t>Lay out</w:t>
      </w:r>
      <w:r w:rsidR="002A0FF7" w:rsidRPr="00990ADC">
        <w:rPr>
          <w:sz w:val="24"/>
          <w:lang w:eastAsia="zh-CN"/>
        </w:rPr>
        <w:t xml:space="preserve"> </w:t>
      </w:r>
      <w:r w:rsidR="006F467A" w:rsidRPr="00990ADC">
        <w:rPr>
          <w:sz w:val="24"/>
          <w:lang w:eastAsia="zh-CN"/>
        </w:rPr>
        <w:t xml:space="preserve">wooden base </w:t>
      </w:r>
    </w:p>
    <w:p w:rsidR="006F12DE" w:rsidRPr="006F467A" w:rsidRDefault="00853D5C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990ADC">
        <w:rPr>
          <w:sz w:val="24"/>
          <w:lang w:eastAsia="zh-CN"/>
        </w:rPr>
        <w:t>forklift to fork up and load Instrument</w:t>
      </w:r>
      <w:r w:rsidR="006F467A">
        <w:rPr>
          <w:sz w:val="24"/>
          <w:lang w:eastAsia="zh-CN"/>
        </w:rPr>
        <w:t xml:space="preserve"> </w:t>
      </w:r>
      <w:r w:rsidR="00990ADC">
        <w:rPr>
          <w:sz w:val="24"/>
          <w:lang w:eastAsia="zh-CN"/>
        </w:rPr>
        <w:t xml:space="preserve">onto wooden base </w:t>
      </w:r>
    </w:p>
    <w:p w:rsidR="002A0FF7" w:rsidRPr="00B01373" w:rsidRDefault="002A0FF7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</w:t>
      </w:r>
      <w:r w:rsidR="00B830DD">
        <w:rPr>
          <w:sz w:val="24"/>
          <w:lang w:eastAsia="zh-CN"/>
        </w:rPr>
        <w:t xml:space="preserve">to form a case </w:t>
      </w:r>
    </w:p>
    <w:p w:rsidR="00A909CF" w:rsidRDefault="00990ADC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packing, load case onto lorry chassis</w:t>
      </w:r>
    </w:p>
    <w:p w:rsidR="00990ADC" w:rsidRDefault="00990ADC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case with strapping belt </w:t>
      </w:r>
    </w:p>
    <w:p w:rsidR="00990ADC" w:rsidRPr="006F467A" w:rsidRDefault="00990ADC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Deliver to temporary storage location for storage purpose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089A" w:rsidRDefault="0048089A">
      <w:r>
        <w:separator/>
      </w:r>
    </w:p>
  </w:endnote>
  <w:endnote w:type="continuationSeparator" w:id="0">
    <w:p w:rsidR="0048089A" w:rsidRDefault="004808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679A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679A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089A" w:rsidRDefault="0048089A">
      <w:r>
        <w:separator/>
      </w:r>
    </w:p>
  </w:footnote>
  <w:footnote w:type="continuationSeparator" w:id="0">
    <w:p w:rsidR="0048089A" w:rsidRDefault="004808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679A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F679A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576FB"/>
    <w:rsid w:val="00061F4D"/>
    <w:rsid w:val="0007152C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64396"/>
    <w:rsid w:val="0017369C"/>
    <w:rsid w:val="00192797"/>
    <w:rsid w:val="001B0BC8"/>
    <w:rsid w:val="001C20A3"/>
    <w:rsid w:val="001E3E1E"/>
    <w:rsid w:val="00257C21"/>
    <w:rsid w:val="002958B3"/>
    <w:rsid w:val="002A0FF7"/>
    <w:rsid w:val="002C77FC"/>
    <w:rsid w:val="002E06E4"/>
    <w:rsid w:val="00301345"/>
    <w:rsid w:val="0030317F"/>
    <w:rsid w:val="00333DB7"/>
    <w:rsid w:val="003412AD"/>
    <w:rsid w:val="003579B3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8089A"/>
    <w:rsid w:val="004F08EF"/>
    <w:rsid w:val="00515133"/>
    <w:rsid w:val="005463C4"/>
    <w:rsid w:val="0057657F"/>
    <w:rsid w:val="005801DD"/>
    <w:rsid w:val="005B0E75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6F467A"/>
    <w:rsid w:val="00715CC9"/>
    <w:rsid w:val="007175B9"/>
    <w:rsid w:val="00760813"/>
    <w:rsid w:val="007D338F"/>
    <w:rsid w:val="00842B0F"/>
    <w:rsid w:val="00853D5C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90ADC"/>
    <w:rsid w:val="009A228D"/>
    <w:rsid w:val="009F4FEB"/>
    <w:rsid w:val="00A2540E"/>
    <w:rsid w:val="00A25834"/>
    <w:rsid w:val="00A73EA0"/>
    <w:rsid w:val="00A909CF"/>
    <w:rsid w:val="00AA67DA"/>
    <w:rsid w:val="00B01373"/>
    <w:rsid w:val="00B06871"/>
    <w:rsid w:val="00B16B6D"/>
    <w:rsid w:val="00B742F4"/>
    <w:rsid w:val="00B830DD"/>
    <w:rsid w:val="00BB4FA8"/>
    <w:rsid w:val="00BC21D9"/>
    <w:rsid w:val="00C23451"/>
    <w:rsid w:val="00C26AC4"/>
    <w:rsid w:val="00C46407"/>
    <w:rsid w:val="00C95881"/>
    <w:rsid w:val="00CC713A"/>
    <w:rsid w:val="00CD0371"/>
    <w:rsid w:val="00D01712"/>
    <w:rsid w:val="00D07325"/>
    <w:rsid w:val="00D13A71"/>
    <w:rsid w:val="00D21E63"/>
    <w:rsid w:val="00D42896"/>
    <w:rsid w:val="00D50218"/>
    <w:rsid w:val="00DA3BBC"/>
    <w:rsid w:val="00E17A37"/>
    <w:rsid w:val="00E2467B"/>
    <w:rsid w:val="00E3288E"/>
    <w:rsid w:val="00E76DB5"/>
    <w:rsid w:val="00EB07C2"/>
    <w:rsid w:val="00EC1220"/>
    <w:rsid w:val="00EF0349"/>
    <w:rsid w:val="00EF0424"/>
    <w:rsid w:val="00F25404"/>
    <w:rsid w:val="00F679AC"/>
    <w:rsid w:val="00F75133"/>
    <w:rsid w:val="00FB6E6F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F4B3F5-67BD-4B9A-AAC7-0693B342B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285</Words>
  <Characters>1711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1993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2020-03-25T02:01:00Z</cp:lastPrinted>
  <dcterms:created xsi:type="dcterms:W3CDTF">2020-08-05T01:29:00Z</dcterms:created>
  <dcterms:modified xsi:type="dcterms:W3CDTF">2020-08-05T01:29:00Z</dcterms:modified>
</cp:coreProperties>
</file>