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06A1F" w:rsidRDefault="00306A1F">
      <w:pPr>
        <w:rPr>
          <w:sz w:val="24"/>
        </w:rPr>
      </w:pPr>
    </w:p>
    <w:p w:rsidR="006467DA" w:rsidRDefault="00697081">
      <w:pPr>
        <w:rPr>
          <w:sz w:val="24"/>
          <w:lang w:eastAsia="zh-CN"/>
        </w:rPr>
      </w:pPr>
      <w:r>
        <w:rPr>
          <w:sz w:val="24"/>
        </w:rPr>
        <w:t>Date: 19</w:t>
      </w:r>
      <w:r w:rsidRPr="00697081">
        <w:rPr>
          <w:sz w:val="24"/>
          <w:vertAlign w:val="superscript"/>
        </w:rPr>
        <w:t>th</w:t>
      </w:r>
      <w:r>
        <w:rPr>
          <w:sz w:val="24"/>
        </w:rPr>
        <w:t xml:space="preserve"> Jan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B106D" w:rsidRPr="000B507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46E42">
        <w:rPr>
          <w:sz w:val="24"/>
          <w:lang w:eastAsia="zh-CN"/>
        </w:rPr>
        <w:t>s</w:t>
      </w:r>
      <w:r w:rsidR="00697081">
        <w:rPr>
          <w:sz w:val="24"/>
          <w:lang w:eastAsia="zh-CN"/>
        </w:rPr>
        <w:t xml:space="preserve">hift out 2 unit machine from production to loading bay, </w:t>
      </w:r>
      <w:r w:rsidR="00346E42">
        <w:rPr>
          <w:sz w:val="24"/>
          <w:lang w:eastAsia="zh-CN"/>
        </w:rPr>
        <w:t>load</w:t>
      </w:r>
      <w:r w:rsidR="000B5071">
        <w:rPr>
          <w:sz w:val="24"/>
          <w:lang w:eastAsia="zh-CN"/>
        </w:rPr>
        <w:t xml:space="preserve"> up </w:t>
      </w:r>
      <w:r w:rsidR="0084186B">
        <w:rPr>
          <w:sz w:val="24"/>
          <w:lang w:eastAsia="zh-CN"/>
        </w:rPr>
        <w:t>onto lorry ch</w:t>
      </w:r>
      <w:r w:rsidR="00323983">
        <w:rPr>
          <w:sz w:val="24"/>
          <w:lang w:eastAsia="zh-CN"/>
        </w:rPr>
        <w:t>assis and</w:t>
      </w:r>
      <w:r w:rsidR="008B106D">
        <w:rPr>
          <w:sz w:val="24"/>
          <w:lang w:eastAsia="zh-CN"/>
        </w:rPr>
        <w:t xml:space="preserve"> d</w:t>
      </w:r>
      <w:r w:rsidR="00170082">
        <w:rPr>
          <w:sz w:val="24"/>
          <w:lang w:eastAsia="zh-CN"/>
        </w:rPr>
        <w:t>eliver to another location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69708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170082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1533D0" w:rsidRDefault="0069708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CMM machine</w:t>
      </w:r>
    </w:p>
    <w:p w:rsidR="00697081" w:rsidRDefault="0069708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110 x 100 x 216 cm / Wt: 475 kg</w:t>
      </w:r>
    </w:p>
    <w:p w:rsidR="00697081" w:rsidRDefault="0069708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97081" w:rsidRDefault="0069708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CG3D Scanner System </w:t>
      </w:r>
    </w:p>
    <w:p w:rsidR="00697081" w:rsidRDefault="0069708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127 x 108 x 139 cm / Wt: 150 kg</w:t>
      </w:r>
    </w:p>
    <w:p w:rsidR="00697081" w:rsidRPr="001533D0" w:rsidRDefault="0069708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697081">
      <w:pPr>
        <w:rPr>
          <w:sz w:val="24"/>
          <w:lang w:eastAsia="zh-CN"/>
        </w:rPr>
      </w:pPr>
      <w:r>
        <w:rPr>
          <w:sz w:val="24"/>
          <w:lang w:eastAsia="zh-CN"/>
        </w:rPr>
        <w:t>20/01/2021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69708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306A1F" w:rsidRDefault="00306A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97081" w:rsidRDefault="00697081" w:rsidP="00697081">
      <w:pPr>
        <w:pStyle w:val="Heading4"/>
        <w:rPr>
          <w:szCs w:val="24"/>
        </w:rPr>
      </w:pPr>
      <w:r>
        <w:rPr>
          <w:szCs w:val="24"/>
        </w:rPr>
        <w:t>26 A.M.K Industrial Pk 2</w:t>
      </w:r>
    </w:p>
    <w:p w:rsidR="00697081" w:rsidRPr="00697081" w:rsidRDefault="00697081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Meiban Innovation Center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064B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>
        <w:rPr>
          <w:sz w:val="24"/>
          <w:lang w:eastAsia="zh-CN"/>
        </w:rPr>
        <w:t xml:space="preserve"> 633 lorry loader</w:t>
      </w:r>
    </w:p>
    <w:p w:rsidR="00697081" w:rsidRDefault="008B106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  <w:bookmarkStart w:id="0" w:name="_GoBack"/>
      <w:bookmarkEnd w:id="0"/>
    </w:p>
    <w:p w:rsidR="00697081" w:rsidRPr="00697081" w:rsidRDefault="0069708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0B5071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F0110" w:rsidRPr="00562CE3" w:rsidRDefault="006467DA" w:rsidP="00562CE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562CE3" w:rsidRDefault="00562CE3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loader to loading bay</w:t>
      </w:r>
    </w:p>
    <w:p w:rsidR="00C96E35" w:rsidRPr="00170082" w:rsidRDefault="00697081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46470C" w:rsidRPr="00170082">
        <w:rPr>
          <w:sz w:val="24"/>
          <w:lang w:eastAsia="zh-CN"/>
        </w:rPr>
        <w:t>hift</w:t>
      </w:r>
      <w:r>
        <w:rPr>
          <w:sz w:val="24"/>
          <w:lang w:eastAsia="zh-CN"/>
        </w:rPr>
        <w:t xml:space="preserve"> out machine from production to loading bay</w:t>
      </w:r>
    </w:p>
    <w:p w:rsidR="00895D5D" w:rsidRDefault="00697081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</w:t>
      </w:r>
      <w:r w:rsidR="00170082">
        <w:rPr>
          <w:sz w:val="24"/>
          <w:lang w:eastAsia="zh-CN"/>
        </w:rPr>
        <w:t xml:space="preserve"> onto lorry chassis</w:t>
      </w:r>
    </w:p>
    <w:p w:rsidR="00170082" w:rsidRDefault="00697081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170082">
        <w:rPr>
          <w:sz w:val="24"/>
          <w:lang w:eastAsia="zh-CN"/>
        </w:rPr>
        <w:t xml:space="preserve"> with strapping belt </w:t>
      </w:r>
      <w:r>
        <w:rPr>
          <w:sz w:val="24"/>
          <w:lang w:eastAsia="zh-CN"/>
        </w:rPr>
        <w:t>prior to moving out of premise</w:t>
      </w:r>
    </w:p>
    <w:p w:rsidR="00EF0110" w:rsidRPr="00697081" w:rsidRDefault="00697081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machine to new location</w:t>
      </w:r>
    </w:p>
    <w:p w:rsidR="00EF0110" w:rsidRPr="00250EFA" w:rsidRDefault="0099046A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366E" w:rsidRDefault="00B4366E">
      <w:r>
        <w:separator/>
      </w:r>
    </w:p>
  </w:endnote>
  <w:endnote w:type="continuationSeparator" w:id="0">
    <w:p w:rsidR="00B4366E" w:rsidRDefault="00B43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9708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9708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366E" w:rsidRDefault="00B4366E">
      <w:r>
        <w:separator/>
      </w:r>
    </w:p>
  </w:footnote>
  <w:footnote w:type="continuationSeparator" w:id="0">
    <w:p w:rsidR="00B4366E" w:rsidRDefault="00B436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B4366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B4366E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4B51"/>
    <w:rsid w:val="0007152C"/>
    <w:rsid w:val="000B5071"/>
    <w:rsid w:val="000C68D5"/>
    <w:rsid w:val="000D3C89"/>
    <w:rsid w:val="001268A8"/>
    <w:rsid w:val="00141D73"/>
    <w:rsid w:val="001458A9"/>
    <w:rsid w:val="001533D0"/>
    <w:rsid w:val="00162A3D"/>
    <w:rsid w:val="001649AA"/>
    <w:rsid w:val="00170082"/>
    <w:rsid w:val="00211C09"/>
    <w:rsid w:val="0021769A"/>
    <w:rsid w:val="00237932"/>
    <w:rsid w:val="00250EFA"/>
    <w:rsid w:val="00257C21"/>
    <w:rsid w:val="002B2384"/>
    <w:rsid w:val="002F791A"/>
    <w:rsid w:val="003038EA"/>
    <w:rsid w:val="0030538F"/>
    <w:rsid w:val="00306A1F"/>
    <w:rsid w:val="00323983"/>
    <w:rsid w:val="00346E42"/>
    <w:rsid w:val="003F57AE"/>
    <w:rsid w:val="00420DA0"/>
    <w:rsid w:val="0046470C"/>
    <w:rsid w:val="00466C7A"/>
    <w:rsid w:val="00562CE3"/>
    <w:rsid w:val="005C0BC7"/>
    <w:rsid w:val="005D6724"/>
    <w:rsid w:val="006467DA"/>
    <w:rsid w:val="0065228C"/>
    <w:rsid w:val="00677443"/>
    <w:rsid w:val="00697081"/>
    <w:rsid w:val="00716161"/>
    <w:rsid w:val="0084186B"/>
    <w:rsid w:val="00895D5D"/>
    <w:rsid w:val="008B106D"/>
    <w:rsid w:val="008F0C05"/>
    <w:rsid w:val="00971AE8"/>
    <w:rsid w:val="0099046A"/>
    <w:rsid w:val="0099427F"/>
    <w:rsid w:val="009E6147"/>
    <w:rsid w:val="00A244C1"/>
    <w:rsid w:val="00A46B56"/>
    <w:rsid w:val="00AA1CEE"/>
    <w:rsid w:val="00B4366E"/>
    <w:rsid w:val="00B71575"/>
    <w:rsid w:val="00BA671E"/>
    <w:rsid w:val="00C21D12"/>
    <w:rsid w:val="00C96E35"/>
    <w:rsid w:val="00CA4C9C"/>
    <w:rsid w:val="00CB2E4C"/>
    <w:rsid w:val="00CE7AB0"/>
    <w:rsid w:val="00DC68C8"/>
    <w:rsid w:val="00DF38C9"/>
    <w:rsid w:val="00E441E4"/>
    <w:rsid w:val="00E76DB5"/>
    <w:rsid w:val="00EC1220"/>
    <w:rsid w:val="00EF0110"/>
    <w:rsid w:val="00F159DB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1382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2019-09-12T07:32:00Z</cp:lastPrinted>
  <dcterms:created xsi:type="dcterms:W3CDTF">2021-01-19T01:49:00Z</dcterms:created>
  <dcterms:modified xsi:type="dcterms:W3CDTF">2021-01-19T01:49:00Z</dcterms:modified>
</cp:coreProperties>
</file>