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F73904">
      <w:pPr>
        <w:rPr>
          <w:sz w:val="24"/>
          <w:lang w:eastAsia="zh-CN"/>
        </w:rPr>
      </w:pPr>
      <w:r>
        <w:rPr>
          <w:sz w:val="24"/>
        </w:rPr>
        <w:t>Date: 11</w:t>
      </w:r>
      <w:r w:rsidRPr="00F73904">
        <w:rPr>
          <w:sz w:val="24"/>
          <w:vertAlign w:val="superscript"/>
        </w:rPr>
        <w:t>th</w:t>
      </w:r>
      <w:r>
        <w:rPr>
          <w:sz w:val="24"/>
        </w:rPr>
        <w:t xml:space="preserve"> Mar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F73904">
        <w:rPr>
          <w:sz w:val="24"/>
          <w:lang w:eastAsia="zh-CN"/>
        </w:rPr>
        <w:t>hift out machineries from 2</w:t>
      </w:r>
      <w:r w:rsidR="00F73904" w:rsidRPr="00F73904">
        <w:rPr>
          <w:sz w:val="24"/>
          <w:vertAlign w:val="superscript"/>
          <w:lang w:eastAsia="zh-CN"/>
        </w:rPr>
        <w:t>nd</w:t>
      </w:r>
      <w:r w:rsidR="00A37A23">
        <w:rPr>
          <w:sz w:val="24"/>
          <w:lang w:eastAsia="zh-CN"/>
        </w:rPr>
        <w:t xml:space="preserve"> floor via cargo lift</w:t>
      </w:r>
      <w:r w:rsidR="00697081">
        <w:rPr>
          <w:sz w:val="24"/>
          <w:lang w:eastAsia="zh-CN"/>
        </w:rPr>
        <w:t xml:space="preserve"> to loading bay,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</w:t>
      </w:r>
      <w:r w:rsidR="00F73904">
        <w:rPr>
          <w:sz w:val="24"/>
          <w:lang w:eastAsia="zh-CN"/>
        </w:rPr>
        <w:t xml:space="preserve">eliver to customer new premise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107715" w:rsidRDefault="001077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Mitsubishi FA10PS / Wt: 2,700 kg</w:t>
      </w:r>
    </w:p>
    <w:p w:rsidR="00107715" w:rsidRDefault="001077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Sodick VZ300L / Wt: 2, 400 kg</w:t>
      </w:r>
    </w:p>
    <w:p w:rsidR="00107715" w:rsidRDefault="001077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Excetek V350 / Wt: 2, 700 kg</w:t>
      </w:r>
    </w:p>
    <w:p w:rsidR="00107715" w:rsidRDefault="001077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NKI Hydraulic Tester / Wt: 2, 700 kg</w:t>
      </w:r>
    </w:p>
    <w:p w:rsidR="00107715" w:rsidRDefault="001077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FX10K / Wt: 2, 000 kg </w:t>
      </w:r>
    </w:p>
    <w:p w:rsidR="00107715" w:rsidRDefault="001077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Caromet Storage</w:t>
      </w:r>
    </w:p>
    <w:p w:rsidR="00107715" w:rsidRDefault="001077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small Superdrill </w:t>
      </w:r>
    </w:p>
    <w:p w:rsidR="00697081" w:rsidRPr="001533D0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70CB5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bookmarkStart w:id="0" w:name="_GoBack"/>
      <w:bookmarkEnd w:id="0"/>
      <w:r w:rsidR="00F73904">
        <w:rPr>
          <w:sz w:val="24"/>
          <w:lang w:eastAsia="zh-CN"/>
        </w:rPr>
        <w:t>/03/22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F73904" w:rsidP="00697081">
      <w:pPr>
        <w:pStyle w:val="Heading4"/>
        <w:rPr>
          <w:szCs w:val="24"/>
        </w:rPr>
      </w:pPr>
      <w:r>
        <w:rPr>
          <w:szCs w:val="24"/>
        </w:rPr>
        <w:t>Blk 1 A.M.K Ind Pk 2A #02-10</w:t>
      </w:r>
    </w:p>
    <w:p w:rsidR="00697081" w:rsidRPr="00697081" w:rsidRDefault="00F73904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A-A Precision Wire Cut</w:t>
      </w:r>
      <w:r w:rsidR="00A37A23">
        <w:rPr>
          <w:sz w:val="24"/>
          <w:szCs w:val="24"/>
          <w:lang w:eastAsia="zh-CN"/>
        </w:rPr>
        <w:t xml:space="preserve"> Pte Ltd </w:t>
      </w:r>
      <w:r w:rsidR="00697081">
        <w:rPr>
          <w:sz w:val="24"/>
          <w:szCs w:val="24"/>
          <w:lang w:eastAsia="zh-CN"/>
        </w:rPr>
        <w:t xml:space="preserve">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F739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F73904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97081" w:rsidRDefault="00F73904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on loading/unloading bay</w:t>
      </w:r>
    </w:p>
    <w:p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D86C8A" w:rsidRPr="00107715" w:rsidRDefault="006467DA" w:rsidP="00107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Environment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 xml:space="preserve">Lifting Crew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M.O.M certified lifting supervisor, rigger, signalman and lorry loader operator will be involved in this operation</w:t>
      </w:r>
    </w:p>
    <w:p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C96E35" w:rsidRPr="00170082" w:rsidRDefault="0069708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6470C" w:rsidRPr="00170082">
        <w:rPr>
          <w:sz w:val="24"/>
          <w:lang w:eastAsia="zh-CN"/>
        </w:rPr>
        <w:t>hift</w:t>
      </w:r>
      <w:r w:rsidR="00F73904">
        <w:rPr>
          <w:sz w:val="24"/>
          <w:lang w:eastAsia="zh-CN"/>
        </w:rPr>
        <w:t xml:space="preserve"> out machine from 2</w:t>
      </w:r>
      <w:r w:rsidR="00F73904" w:rsidRPr="00F73904">
        <w:rPr>
          <w:sz w:val="24"/>
          <w:vertAlign w:val="superscript"/>
          <w:lang w:eastAsia="zh-CN"/>
        </w:rPr>
        <w:t>nd</w:t>
      </w:r>
      <w:r w:rsidR="00F73904">
        <w:rPr>
          <w:sz w:val="24"/>
          <w:lang w:eastAsia="zh-CN"/>
        </w:rPr>
        <w:t xml:space="preserve"> </w:t>
      </w:r>
      <w:r w:rsidR="00A37A23">
        <w:rPr>
          <w:sz w:val="24"/>
          <w:lang w:eastAsia="zh-CN"/>
        </w:rPr>
        <w:t>floor via cargo lift</w:t>
      </w:r>
      <w:r>
        <w:rPr>
          <w:sz w:val="24"/>
          <w:lang w:eastAsia="zh-CN"/>
        </w:rPr>
        <w:t xml:space="preserve"> to loading bay</w:t>
      </w:r>
    </w:p>
    <w:p w:rsidR="00895D5D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F73904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</w:t>
      </w:r>
      <w:r w:rsidR="00170082">
        <w:rPr>
          <w:sz w:val="24"/>
          <w:lang w:eastAsia="zh-CN"/>
        </w:rPr>
        <w:t xml:space="preserve"> onto lorry chassis</w:t>
      </w:r>
    </w:p>
    <w:p w:rsidR="00170082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170082">
        <w:rPr>
          <w:sz w:val="24"/>
          <w:lang w:eastAsia="zh-CN"/>
        </w:rPr>
        <w:t xml:space="preserve"> with strapping belt </w:t>
      </w:r>
      <w:r>
        <w:rPr>
          <w:sz w:val="24"/>
          <w:lang w:eastAsia="zh-CN"/>
        </w:rPr>
        <w:t>prior to moving out of premise</w:t>
      </w:r>
    </w:p>
    <w:p w:rsidR="00EF0110" w:rsidRPr="00697081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F73904">
        <w:rPr>
          <w:sz w:val="24"/>
          <w:lang w:eastAsia="zh-CN"/>
        </w:rPr>
        <w:t xml:space="preserve"> deliver machine to customer new premise 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5A32" w:rsidRDefault="007F5A32">
      <w:r>
        <w:separator/>
      </w:r>
    </w:p>
  </w:endnote>
  <w:endnote w:type="continuationSeparator" w:id="0">
    <w:p w:rsidR="007F5A32" w:rsidRDefault="007F5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70CB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70C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5A32" w:rsidRDefault="007F5A32">
      <w:r>
        <w:separator/>
      </w:r>
    </w:p>
  </w:footnote>
  <w:footnote w:type="continuationSeparator" w:id="0">
    <w:p w:rsidR="007F5A32" w:rsidRDefault="007F5A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F5A3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F5A3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0CB5"/>
    <w:rsid w:val="0007152C"/>
    <w:rsid w:val="000B5071"/>
    <w:rsid w:val="000C68D5"/>
    <w:rsid w:val="000D3C89"/>
    <w:rsid w:val="00107715"/>
    <w:rsid w:val="001268A8"/>
    <w:rsid w:val="00141D73"/>
    <w:rsid w:val="001458A9"/>
    <w:rsid w:val="001533D0"/>
    <w:rsid w:val="00162A3D"/>
    <w:rsid w:val="001649AA"/>
    <w:rsid w:val="00170082"/>
    <w:rsid w:val="00211C09"/>
    <w:rsid w:val="0021769A"/>
    <w:rsid w:val="00237932"/>
    <w:rsid w:val="00250EFA"/>
    <w:rsid w:val="00257C21"/>
    <w:rsid w:val="00283E62"/>
    <w:rsid w:val="002B2384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6C7A"/>
    <w:rsid w:val="00562CE3"/>
    <w:rsid w:val="005C0BC7"/>
    <w:rsid w:val="005D6724"/>
    <w:rsid w:val="006467DA"/>
    <w:rsid w:val="0065228C"/>
    <w:rsid w:val="00677443"/>
    <w:rsid w:val="00697081"/>
    <w:rsid w:val="00716161"/>
    <w:rsid w:val="007F5A32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B4366E"/>
    <w:rsid w:val="00B71575"/>
    <w:rsid w:val="00BA671E"/>
    <w:rsid w:val="00C21D12"/>
    <w:rsid w:val="00C96E35"/>
    <w:rsid w:val="00CA4C9C"/>
    <w:rsid w:val="00CB2E4C"/>
    <w:rsid w:val="00CE7AB0"/>
    <w:rsid w:val="00D86C8A"/>
    <w:rsid w:val="00DC68C8"/>
    <w:rsid w:val="00DF38C9"/>
    <w:rsid w:val="00E441E4"/>
    <w:rsid w:val="00E76DB5"/>
    <w:rsid w:val="00E86A29"/>
    <w:rsid w:val="00EC1220"/>
    <w:rsid w:val="00EF0110"/>
    <w:rsid w:val="00F079B7"/>
    <w:rsid w:val="00F159DB"/>
    <w:rsid w:val="00F73904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2022-03-14T05:26:00Z</cp:lastPrinted>
  <dcterms:created xsi:type="dcterms:W3CDTF">2022-03-11T06:40:00Z</dcterms:created>
  <dcterms:modified xsi:type="dcterms:W3CDTF">2022-03-14T05:26:00Z</dcterms:modified>
</cp:coreProperties>
</file>