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4A263C">
      <w:pPr>
        <w:rPr>
          <w:sz w:val="24"/>
          <w:lang w:eastAsia="zh-CN"/>
        </w:rPr>
      </w:pPr>
      <w:r>
        <w:rPr>
          <w:sz w:val="24"/>
        </w:rPr>
        <w:t>Date: 29</w:t>
      </w:r>
      <w:r w:rsidRPr="004A263C">
        <w:rPr>
          <w:sz w:val="24"/>
          <w:vertAlign w:val="superscript"/>
        </w:rPr>
        <w:t>th</w:t>
      </w:r>
      <w:r w:rsidR="00AC246B">
        <w:rPr>
          <w:sz w:val="24"/>
        </w:rPr>
        <w:t xml:space="preserve"> Aug</w:t>
      </w:r>
      <w:r w:rsidR="002E1EF0">
        <w:rPr>
          <w:sz w:val="24"/>
        </w:rPr>
        <w:t xml:space="preserve">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5672A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C246B">
        <w:rPr>
          <w:sz w:val="24"/>
          <w:lang w:eastAsia="zh-CN"/>
        </w:rPr>
        <w:t xml:space="preserve"> out 1</w:t>
      </w:r>
      <w:r w:rsidR="002E1EF0">
        <w:rPr>
          <w:sz w:val="24"/>
          <w:lang w:eastAsia="zh-CN"/>
        </w:rPr>
        <w:t xml:space="preserve"> unit </w:t>
      </w:r>
      <w:r w:rsidR="004A263C">
        <w:rPr>
          <w:sz w:val="24"/>
          <w:lang w:eastAsia="zh-CN"/>
        </w:rPr>
        <w:t>Spray Chamber</w:t>
      </w:r>
      <w:r w:rsidR="00AA67DA">
        <w:rPr>
          <w:sz w:val="24"/>
          <w:lang w:eastAsia="zh-CN"/>
        </w:rPr>
        <w:t xml:space="preserve"> </w:t>
      </w:r>
      <w:r w:rsidR="000D3F7C">
        <w:rPr>
          <w:sz w:val="24"/>
          <w:lang w:eastAsia="zh-CN"/>
        </w:rPr>
        <w:t>to loading area,</w:t>
      </w:r>
      <w:r w:rsidR="00AA67DA">
        <w:rPr>
          <w:sz w:val="24"/>
          <w:lang w:eastAsia="zh-CN"/>
        </w:rPr>
        <w:t xml:space="preserve"> hoist </w:t>
      </w:r>
      <w:r w:rsidR="002E1EF0">
        <w:rPr>
          <w:sz w:val="24"/>
          <w:lang w:eastAsia="zh-CN"/>
        </w:rPr>
        <w:t xml:space="preserve">up, </w:t>
      </w:r>
      <w:r w:rsidR="00C15DC7">
        <w:rPr>
          <w:sz w:val="24"/>
          <w:lang w:eastAsia="zh-CN"/>
        </w:rPr>
        <w:t xml:space="preserve">load onto </w:t>
      </w:r>
      <w:r w:rsidR="002E1EF0">
        <w:rPr>
          <w:sz w:val="24"/>
          <w:lang w:eastAsia="zh-CN"/>
        </w:rPr>
        <w:t>lor</w:t>
      </w:r>
      <w:r w:rsidR="004A263C">
        <w:rPr>
          <w:sz w:val="24"/>
          <w:lang w:eastAsia="zh-CN"/>
        </w:rPr>
        <w:t xml:space="preserve">ry chassis and deliver to new </w:t>
      </w:r>
    </w:p>
    <w:p w:rsidR="005D3C81" w:rsidRDefault="005D3C81" w:rsidP="007567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5672A" w:rsidRDefault="0075672A" w:rsidP="0075672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5672A" w:rsidRDefault="0075672A" w:rsidP="0075672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</w:t>
      </w:r>
      <w:r w:rsidR="004A263C">
        <w:rPr>
          <w:sz w:val="24"/>
          <w:szCs w:val="24"/>
          <w:lang w:eastAsia="zh-CN"/>
        </w:rPr>
        <w:t xml:space="preserve"> Spray Chamber</w:t>
      </w:r>
    </w:p>
    <w:p w:rsidR="0075672A" w:rsidRDefault="004A263C" w:rsidP="0075672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1m x 1m x 2.5 m</w:t>
      </w:r>
    </w:p>
    <w:p w:rsidR="0075672A" w:rsidRPr="0075672A" w:rsidRDefault="004A263C" w:rsidP="0075672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560 kgs </w:t>
      </w:r>
    </w:p>
    <w:p w:rsidR="0075672A" w:rsidRDefault="007567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4A263C">
      <w:pPr>
        <w:rPr>
          <w:sz w:val="24"/>
          <w:lang w:eastAsia="zh-CN"/>
        </w:rPr>
      </w:pPr>
      <w:r>
        <w:rPr>
          <w:sz w:val="24"/>
          <w:lang w:eastAsia="zh-CN"/>
        </w:rPr>
        <w:t>31</w:t>
      </w:r>
      <w:r w:rsidR="00AC246B">
        <w:rPr>
          <w:sz w:val="24"/>
          <w:lang w:eastAsia="zh-CN"/>
        </w:rPr>
        <w:t>/08</w:t>
      </w:r>
      <w:r w:rsidR="002E1EF0">
        <w:rPr>
          <w:sz w:val="24"/>
          <w:lang w:eastAsia="zh-CN"/>
        </w:rPr>
        <w:t>/2016</w:t>
      </w:r>
      <w:r>
        <w:rPr>
          <w:sz w:val="24"/>
          <w:lang w:eastAsia="zh-CN"/>
        </w:rPr>
        <w:t xml:space="preserve"> – 09:3</w:t>
      </w:r>
      <w:r w:rsidR="008D2441">
        <w:rPr>
          <w:sz w:val="24"/>
          <w:lang w:eastAsia="zh-CN"/>
        </w:rPr>
        <w:t>0</w:t>
      </w:r>
      <w:r w:rsidR="00A2540E">
        <w:rPr>
          <w:sz w:val="24"/>
          <w:lang w:eastAsia="zh-CN"/>
        </w:rPr>
        <w:t xml:space="preserve"> 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4A263C" w:rsidP="00140D68">
      <w:pPr>
        <w:pStyle w:val="Heading4"/>
      </w:pPr>
      <w:r>
        <w:t xml:space="preserve">No 10 Loyang Lane </w:t>
      </w:r>
    </w:p>
    <w:p w:rsidR="00140D68" w:rsidRPr="00140D68" w:rsidRDefault="004A263C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Component Aerospace (S) Pte Ltd</w:t>
      </w:r>
    </w:p>
    <w:p w:rsidR="006467DA" w:rsidRDefault="006467DA">
      <w:pPr>
        <w:rPr>
          <w:lang w:eastAsia="zh-CN"/>
        </w:rPr>
      </w:pPr>
    </w:p>
    <w:p w:rsidR="0005684E" w:rsidRPr="002E1EF0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AC24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 x</w:t>
      </w:r>
      <w:r w:rsidR="002E1EF0">
        <w:rPr>
          <w:bCs/>
          <w:sz w:val="24"/>
          <w:lang w:eastAsia="zh-CN"/>
        </w:rPr>
        <w:t xml:space="preserve"> </w:t>
      </w:r>
      <w:r w:rsidR="00140D68">
        <w:rPr>
          <w:bCs/>
          <w:sz w:val="24"/>
          <w:lang w:eastAsia="zh-CN"/>
        </w:rPr>
        <w:t>lorry crane</w:t>
      </w:r>
    </w:p>
    <w:p w:rsidR="008D2441" w:rsidRDefault="00AC24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4A263C">
        <w:rPr>
          <w:sz w:val="24"/>
          <w:lang w:eastAsia="zh-CN"/>
        </w:rPr>
        <w:t>/rollers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C246B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AC246B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75672A" w:rsidRDefault="0075672A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AC246B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5D3C81">
        <w:rPr>
          <w:sz w:val="24"/>
          <w:lang w:eastAsia="zh-CN"/>
        </w:rPr>
        <w:t>…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0317F" w:rsidRDefault="00AC246B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 up machine to 3” high using crowbar</w:t>
      </w:r>
    </w:p>
    <w:p w:rsidR="006467DA" w:rsidRPr="0030317F" w:rsidRDefault="00AC246B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bookmarkStart w:id="0" w:name="_GoBack"/>
      <w:bookmarkEnd w:id="0"/>
      <w:r w:rsidR="00D07325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</w:p>
    <w:p w:rsidR="00895D5D" w:rsidRP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B06871">
        <w:rPr>
          <w:sz w:val="24"/>
          <w:lang w:eastAsia="zh-CN"/>
        </w:rPr>
        <w:t>to hoisting bay</w:t>
      </w:r>
    </w:p>
    <w:p w:rsidR="00E76DB5" w:rsidRDefault="0069358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871396">
        <w:rPr>
          <w:sz w:val="24"/>
          <w:lang w:eastAsia="zh-CN"/>
        </w:rPr>
        <w:t xml:space="preserve">and load </w:t>
      </w:r>
      <w:r>
        <w:rPr>
          <w:sz w:val="24"/>
          <w:lang w:eastAsia="zh-CN"/>
        </w:rPr>
        <w:t xml:space="preserve">machine </w:t>
      </w:r>
      <w:r w:rsidR="003D5FEC">
        <w:rPr>
          <w:sz w:val="24"/>
          <w:lang w:eastAsia="zh-CN"/>
        </w:rPr>
        <w:t xml:space="preserve">onto </w:t>
      </w:r>
      <w:r w:rsidR="002E1EF0">
        <w:rPr>
          <w:sz w:val="24"/>
          <w:lang w:eastAsia="zh-CN"/>
        </w:rPr>
        <w:t xml:space="preserve">lorry chassis </w:t>
      </w:r>
    </w:p>
    <w:p w:rsidR="006F12DE" w:rsidRPr="00501090" w:rsidRDefault="00871396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with strapping 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premise</w:t>
      </w:r>
      <w:r w:rsidR="00501090">
        <w:rPr>
          <w:sz w:val="24"/>
          <w:lang w:eastAsia="zh-CN"/>
        </w:rPr>
        <w:t xml:space="preserve"> </w:t>
      </w:r>
      <w:r w:rsidR="004A263C">
        <w:rPr>
          <w:sz w:val="24"/>
          <w:lang w:eastAsia="zh-CN"/>
        </w:rPr>
        <w:t>and deliver to new location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0E1D" w:rsidRDefault="00FA0E1D">
      <w:r>
        <w:separator/>
      </w:r>
    </w:p>
  </w:endnote>
  <w:endnote w:type="continuationSeparator" w:id="0">
    <w:p w:rsidR="00FA0E1D" w:rsidRDefault="00FA0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1085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1085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0E1D" w:rsidRDefault="00FA0E1D">
      <w:r>
        <w:separator/>
      </w:r>
    </w:p>
  </w:footnote>
  <w:footnote w:type="continuationSeparator" w:id="0">
    <w:p w:rsidR="00FA0E1D" w:rsidRDefault="00FA0E1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FA0E1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83C4E">
    <w:pPr>
      <w:pStyle w:val="Header"/>
      <w:jc w:val="center"/>
    </w:pPr>
    <w:r>
      <w:t>Tel : 62824175, 62828203, 62826020, Fax 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FA0E1D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40D68"/>
    <w:rsid w:val="00141D73"/>
    <w:rsid w:val="0017369C"/>
    <w:rsid w:val="00183C4E"/>
    <w:rsid w:val="00192797"/>
    <w:rsid w:val="00257C21"/>
    <w:rsid w:val="002E1EF0"/>
    <w:rsid w:val="0030317F"/>
    <w:rsid w:val="00333DB7"/>
    <w:rsid w:val="00375E51"/>
    <w:rsid w:val="003D5FEC"/>
    <w:rsid w:val="00466C7A"/>
    <w:rsid w:val="004A263C"/>
    <w:rsid w:val="00501090"/>
    <w:rsid w:val="005463C4"/>
    <w:rsid w:val="0057657F"/>
    <w:rsid w:val="005D3C81"/>
    <w:rsid w:val="006467DA"/>
    <w:rsid w:val="0066401C"/>
    <w:rsid w:val="00693582"/>
    <w:rsid w:val="006F12DE"/>
    <w:rsid w:val="0075672A"/>
    <w:rsid w:val="00760813"/>
    <w:rsid w:val="00777860"/>
    <w:rsid w:val="007D338F"/>
    <w:rsid w:val="00871396"/>
    <w:rsid w:val="00885DDC"/>
    <w:rsid w:val="00895D5D"/>
    <w:rsid w:val="008D2441"/>
    <w:rsid w:val="00971AE8"/>
    <w:rsid w:val="0099046A"/>
    <w:rsid w:val="009A228D"/>
    <w:rsid w:val="009F4FEB"/>
    <w:rsid w:val="00A1085E"/>
    <w:rsid w:val="00A2540E"/>
    <w:rsid w:val="00A73EA0"/>
    <w:rsid w:val="00AA67DA"/>
    <w:rsid w:val="00AC246B"/>
    <w:rsid w:val="00B06871"/>
    <w:rsid w:val="00B16B6D"/>
    <w:rsid w:val="00B742F4"/>
    <w:rsid w:val="00C15DC7"/>
    <w:rsid w:val="00C72DAD"/>
    <w:rsid w:val="00C95881"/>
    <w:rsid w:val="00CD3BB1"/>
    <w:rsid w:val="00D07325"/>
    <w:rsid w:val="00DA01F0"/>
    <w:rsid w:val="00E3288E"/>
    <w:rsid w:val="00E76DB5"/>
    <w:rsid w:val="00EC1220"/>
    <w:rsid w:val="00F25404"/>
    <w:rsid w:val="00F63C6A"/>
    <w:rsid w:val="00F75133"/>
    <w:rsid w:val="00FA0E1D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2057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2015-09-07T03:07:00Z</cp:lastPrinted>
  <dcterms:created xsi:type="dcterms:W3CDTF">2016-08-29T03:08:00Z</dcterms:created>
  <dcterms:modified xsi:type="dcterms:W3CDTF">2016-08-29T06:01:00Z</dcterms:modified>
</cp:coreProperties>
</file>