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66474">
      <w:pPr>
        <w:rPr>
          <w:sz w:val="24"/>
          <w:lang w:eastAsia="zh-CN"/>
        </w:rPr>
      </w:pPr>
      <w:r>
        <w:rPr>
          <w:sz w:val="24"/>
        </w:rPr>
        <w:t>Date: 27</w:t>
      </w:r>
      <w:r w:rsidRPr="00566474">
        <w:rPr>
          <w:sz w:val="24"/>
          <w:vertAlign w:val="superscript"/>
        </w:rPr>
        <w:t>th</w:t>
      </w:r>
      <w:r w:rsidR="00557513">
        <w:rPr>
          <w:sz w:val="24"/>
        </w:rPr>
        <w:t xml:space="preserve"> June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566474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A65F8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unload machine from 1 x 40ft OT and 1 x 20GP container, </w:t>
      </w:r>
      <w:r w:rsidR="00557513">
        <w:rPr>
          <w:sz w:val="24"/>
          <w:lang w:eastAsia="zh-CN"/>
        </w:rPr>
        <w:t xml:space="preserve">uncrate case, hoist and detach from base, </w:t>
      </w:r>
      <w:r w:rsidR="00136332">
        <w:rPr>
          <w:sz w:val="24"/>
          <w:lang w:eastAsia="zh-CN"/>
        </w:rPr>
        <w:t>shift and position</w:t>
      </w:r>
      <w:r w:rsidR="00BA65F8"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>customer premise</w:t>
      </w:r>
      <w:r w:rsidR="006D440D">
        <w:rPr>
          <w:sz w:val="24"/>
          <w:lang w:eastAsia="zh-CN"/>
        </w:rPr>
        <w:t xml:space="preserve"> at ground floor</w:t>
      </w:r>
    </w:p>
    <w:p w:rsidR="00566474" w:rsidRDefault="00566474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1 unit CMM machine </w:t>
      </w:r>
      <w:r w:rsidR="008274F1">
        <w:rPr>
          <w:sz w:val="24"/>
          <w:lang w:eastAsia="zh-CN"/>
        </w:rPr>
        <w:t>from attached packing list to be hoist up to 3</w:t>
      </w:r>
      <w:r w:rsidR="008274F1" w:rsidRPr="008274F1">
        <w:rPr>
          <w:sz w:val="24"/>
          <w:vertAlign w:val="superscript"/>
          <w:lang w:eastAsia="zh-CN"/>
        </w:rPr>
        <w:t>rd</w:t>
      </w:r>
      <w:r w:rsidR="008274F1">
        <w:rPr>
          <w:sz w:val="24"/>
          <w:lang w:eastAsia="zh-CN"/>
        </w:rPr>
        <w:t xml:space="preserve"> floor, shift and position to designated location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Pr="00BF1F53" w:rsidRDefault="0056647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Refer to attached packing list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566474">
      <w:pPr>
        <w:rPr>
          <w:sz w:val="24"/>
          <w:lang w:eastAsia="zh-CN"/>
        </w:rPr>
      </w:pPr>
      <w:r>
        <w:rPr>
          <w:sz w:val="24"/>
          <w:lang w:eastAsia="zh-CN"/>
        </w:rPr>
        <w:t>04/07/2016 - 10:00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557513" w:rsidP="00BA65F8">
      <w:pPr>
        <w:pStyle w:val="Heading4"/>
      </w:pPr>
      <w:r>
        <w:t xml:space="preserve">No 10 </w:t>
      </w:r>
      <w:proofErr w:type="spellStart"/>
      <w:r>
        <w:t>Tuas</w:t>
      </w:r>
      <w:proofErr w:type="spellEnd"/>
      <w:r>
        <w:t xml:space="preserve"> South St 5</w:t>
      </w:r>
    </w:p>
    <w:p w:rsidR="00BA65F8" w:rsidRPr="00BA65F8" w:rsidRDefault="00557513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CDI </w:t>
      </w:r>
      <w:proofErr w:type="spellStart"/>
      <w:r>
        <w:rPr>
          <w:sz w:val="24"/>
          <w:szCs w:val="24"/>
          <w:lang w:eastAsia="zh-CN"/>
        </w:rPr>
        <w:t>Multiseals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8274F1">
        <w:rPr>
          <w:sz w:val="24"/>
          <w:lang w:eastAsia="zh-CN"/>
        </w:rPr>
        <w:t xml:space="preserve">50 ton </w:t>
      </w:r>
      <w:r w:rsidR="006467DA">
        <w:rPr>
          <w:sz w:val="24"/>
          <w:lang w:eastAsia="zh-CN"/>
        </w:rPr>
        <w:t>lorry crane</w:t>
      </w:r>
    </w:p>
    <w:p w:rsidR="008274F1" w:rsidRDefault="008274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566474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6467DA" w:rsidRDefault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274F1" w:rsidRDefault="008274F1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74F1" w:rsidRDefault="008274F1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274F1" w:rsidRDefault="008274F1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8274F1">
        <w:rPr>
          <w:sz w:val="24"/>
          <w:lang w:eastAsia="zh-CN"/>
        </w:rPr>
        <w:t>location for the lift</w:t>
      </w:r>
    </w:p>
    <w:p w:rsidR="00C90E43" w:rsidRDefault="00C90E4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Open up container canvas using ladder</w:t>
      </w:r>
    </w:p>
    <w:p w:rsidR="00C90E43" w:rsidRDefault="00C90E4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machine hoisting point</w:t>
      </w:r>
    </w:p>
    <w:p w:rsidR="00C90E43" w:rsidRDefault="00C90E4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container and load onto lorry chassis</w:t>
      </w:r>
    </w:p>
    <w:p w:rsidR="006467DA" w:rsidRPr="00C90E43" w:rsidRDefault="00C90E4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lorry to loading bay</w:t>
      </w:r>
      <w:r w:rsidR="000D3F7C" w:rsidRPr="00C90E43">
        <w:rPr>
          <w:sz w:val="24"/>
          <w:lang w:eastAsia="zh-CN"/>
        </w:rPr>
        <w:t xml:space="preserve"> </w:t>
      </w:r>
    </w:p>
    <w:p w:rsidR="00860CD2" w:rsidRPr="000A3198" w:rsidRDefault="0089628B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860CD2">
        <w:rPr>
          <w:sz w:val="24"/>
          <w:lang w:eastAsia="zh-CN"/>
        </w:rPr>
        <w:t xml:space="preserve">up </w:t>
      </w:r>
      <w:r w:rsidR="000A3198">
        <w:rPr>
          <w:sz w:val="24"/>
          <w:lang w:eastAsia="zh-CN"/>
        </w:rPr>
        <w:t>machine from lorry chassis and lower down to ground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A3198">
        <w:rPr>
          <w:sz w:val="24"/>
          <w:lang w:eastAsia="zh-CN"/>
        </w:rPr>
        <w:t>rollers</w:t>
      </w:r>
      <w:bookmarkStart w:id="0" w:name="_GoBack"/>
      <w:bookmarkEnd w:id="0"/>
      <w:r>
        <w:rPr>
          <w:sz w:val="24"/>
          <w:lang w:eastAsia="zh-CN"/>
        </w:rPr>
        <w:t xml:space="preserve">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D51A21">
        <w:rPr>
          <w:sz w:val="24"/>
          <w:lang w:eastAsia="zh-CN"/>
        </w:rPr>
        <w:t xml:space="preserve"> inside </w:t>
      </w:r>
      <w:r w:rsidR="00B61A87">
        <w:rPr>
          <w:sz w:val="24"/>
          <w:lang w:eastAsia="zh-CN"/>
        </w:rPr>
        <w:t>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5A40" w:rsidRDefault="00415A40">
      <w:r>
        <w:separator/>
      </w:r>
    </w:p>
  </w:endnote>
  <w:endnote w:type="continuationSeparator" w:id="0">
    <w:p w:rsidR="00415A40" w:rsidRDefault="00415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A319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A319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5A40" w:rsidRDefault="00415A40">
      <w:r>
        <w:separator/>
      </w:r>
    </w:p>
  </w:footnote>
  <w:footnote w:type="continuationSeparator" w:id="0">
    <w:p w:rsidR="00415A40" w:rsidRDefault="00415A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A319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0A319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3C43A5"/>
    <w:rsid w:val="003D3BEA"/>
    <w:rsid w:val="00415A40"/>
    <w:rsid w:val="00466C7A"/>
    <w:rsid w:val="005333BC"/>
    <w:rsid w:val="00557513"/>
    <w:rsid w:val="00566474"/>
    <w:rsid w:val="00634800"/>
    <w:rsid w:val="006467DA"/>
    <w:rsid w:val="00663BC0"/>
    <w:rsid w:val="006D440D"/>
    <w:rsid w:val="007066F2"/>
    <w:rsid w:val="00735210"/>
    <w:rsid w:val="00742D33"/>
    <w:rsid w:val="008225C1"/>
    <w:rsid w:val="008274F1"/>
    <w:rsid w:val="00860CD2"/>
    <w:rsid w:val="00895D5D"/>
    <w:rsid w:val="0089628B"/>
    <w:rsid w:val="00933FF0"/>
    <w:rsid w:val="00971AE8"/>
    <w:rsid w:val="0099046A"/>
    <w:rsid w:val="00A1115F"/>
    <w:rsid w:val="00A84205"/>
    <w:rsid w:val="00A93B6F"/>
    <w:rsid w:val="00AB583B"/>
    <w:rsid w:val="00B61A87"/>
    <w:rsid w:val="00BA65F8"/>
    <w:rsid w:val="00BF1F53"/>
    <w:rsid w:val="00C90E43"/>
    <w:rsid w:val="00C95881"/>
    <w:rsid w:val="00D51A21"/>
    <w:rsid w:val="00E76DB5"/>
    <w:rsid w:val="00EC1220"/>
    <w:rsid w:val="00EC37A1"/>
    <w:rsid w:val="00EF789A"/>
    <w:rsid w:val="00F36CE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2016-06-15T01:07:00Z</cp:lastPrinted>
  <dcterms:created xsi:type="dcterms:W3CDTF">2016-06-27T02:19:00Z</dcterms:created>
  <dcterms:modified xsi:type="dcterms:W3CDTF">2016-06-27T02:19:00Z</dcterms:modified>
</cp:coreProperties>
</file>