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6674" w:rsidRDefault="00DA6674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D157ED">
      <w:pPr>
        <w:rPr>
          <w:sz w:val="24"/>
          <w:lang w:eastAsia="zh-CN"/>
        </w:rPr>
      </w:pPr>
      <w:r>
        <w:rPr>
          <w:sz w:val="24"/>
        </w:rPr>
        <w:t>Date: 24</w:t>
      </w:r>
      <w:r w:rsidR="00DA6674" w:rsidRPr="00DA6674">
        <w:rPr>
          <w:sz w:val="24"/>
          <w:vertAlign w:val="superscript"/>
        </w:rPr>
        <w:t>th</w:t>
      </w:r>
      <w:r w:rsidR="00DA6674">
        <w:rPr>
          <w:sz w:val="24"/>
        </w:rPr>
        <w:t xml:space="preserve"> Nov</w:t>
      </w:r>
      <w:r w:rsidR="00A45C47">
        <w:rPr>
          <w:sz w:val="24"/>
        </w:rPr>
        <w:t xml:space="preserve">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F305D" w:rsidRPr="00D157ED" w:rsidRDefault="00452C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Using overhead crane to hoist</w:t>
      </w:r>
      <w:r w:rsidR="009D0AD7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up </w:t>
      </w:r>
      <w:r w:rsidR="009D0AD7">
        <w:rPr>
          <w:rFonts w:hint="eastAsia"/>
          <w:sz w:val="24"/>
          <w:lang w:eastAsia="zh-CN"/>
        </w:rPr>
        <w:t xml:space="preserve">1 unit </w:t>
      </w:r>
      <w:r w:rsidR="00DA6674">
        <w:rPr>
          <w:sz w:val="24"/>
          <w:lang w:eastAsia="zh-CN"/>
        </w:rPr>
        <w:t xml:space="preserve">INT J200 CNC </w:t>
      </w:r>
      <w:r w:rsidR="009D0AD7">
        <w:rPr>
          <w:rFonts w:hint="eastAsia"/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from showroom </w:t>
      </w:r>
      <w:r w:rsidR="00E947EA">
        <w:rPr>
          <w:rFonts w:hint="eastAsia"/>
          <w:sz w:val="24"/>
          <w:lang w:eastAsia="zh-CN"/>
        </w:rPr>
        <w:t xml:space="preserve">onto </w:t>
      </w:r>
      <w:r>
        <w:rPr>
          <w:sz w:val="24"/>
          <w:lang w:eastAsia="zh-CN"/>
        </w:rPr>
        <w:t xml:space="preserve">wooden </w:t>
      </w:r>
      <w:r w:rsidR="00EF305D">
        <w:rPr>
          <w:rFonts w:hint="eastAsia"/>
          <w:sz w:val="24"/>
          <w:lang w:eastAsia="zh-CN"/>
        </w:rPr>
        <w:t>base for packing</w:t>
      </w:r>
      <w:r w:rsidR="00A302AF">
        <w:rPr>
          <w:sz w:val="24"/>
          <w:lang w:eastAsia="zh-CN"/>
        </w:rPr>
        <w:t xml:space="preserve">. </w:t>
      </w:r>
      <w:r w:rsidR="0048161E">
        <w:rPr>
          <w:sz w:val="24"/>
          <w:lang w:eastAsia="zh-CN"/>
        </w:rPr>
        <w:t xml:space="preserve">After packing, </w:t>
      </w:r>
      <w:r w:rsidR="007C0C87">
        <w:rPr>
          <w:sz w:val="24"/>
          <w:lang w:eastAsia="zh-CN"/>
        </w:rPr>
        <w:t xml:space="preserve">load onto </w:t>
      </w:r>
      <w:r w:rsidR="000E3F2B">
        <w:rPr>
          <w:sz w:val="24"/>
          <w:lang w:eastAsia="zh-CN"/>
        </w:rPr>
        <w:t>1 x M’sia l</w:t>
      </w:r>
      <w:r w:rsidR="00DA6674">
        <w:rPr>
          <w:sz w:val="24"/>
          <w:lang w:eastAsia="zh-CN"/>
        </w:rPr>
        <w:t>ow loader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Pr="000B1D71" w:rsidRDefault="006467DA" w:rsidP="000B1D71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0B1D71">
        <w:rPr>
          <w:rFonts w:hint="eastAsia"/>
          <w:sz w:val="24"/>
          <w:lang w:eastAsia="zh-CN"/>
        </w:rPr>
        <w:t>Risk Assessment will be attached</w:t>
      </w:r>
    </w:p>
    <w:p w:rsidR="000B1D71" w:rsidRDefault="000B1D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D157ED">
      <w:pPr>
        <w:rPr>
          <w:sz w:val="24"/>
          <w:lang w:eastAsia="zh-CN"/>
        </w:rPr>
      </w:pPr>
      <w:r>
        <w:rPr>
          <w:sz w:val="24"/>
          <w:lang w:eastAsia="zh-CN"/>
        </w:rPr>
        <w:t>29</w:t>
      </w:r>
      <w:r w:rsidR="00DA6674">
        <w:rPr>
          <w:sz w:val="24"/>
          <w:lang w:eastAsia="zh-CN"/>
        </w:rPr>
        <w:t>/11</w:t>
      </w:r>
      <w:r w:rsidR="00452CC4">
        <w:rPr>
          <w:sz w:val="24"/>
          <w:lang w:eastAsia="zh-CN"/>
        </w:rPr>
        <w:t>/2016</w:t>
      </w:r>
      <w:r w:rsidR="00007BDD">
        <w:rPr>
          <w:sz w:val="24"/>
          <w:lang w:eastAsia="zh-CN"/>
        </w:rPr>
        <w:t xml:space="preserve"> - 10:00 </w:t>
      </w:r>
      <w:r w:rsidR="001268A8">
        <w:rPr>
          <w:sz w:val="24"/>
          <w:lang w:eastAsia="zh-CN"/>
        </w:rPr>
        <w:t>am</w:t>
      </w:r>
    </w:p>
    <w:p w:rsidR="00A302AF" w:rsidRDefault="00A302A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0C6129" w:rsidP="000C6129">
      <w:pPr>
        <w:pStyle w:val="Heading4"/>
      </w:pPr>
      <w:r>
        <w:t>No 21 Joo Koon Circle</w:t>
      </w:r>
    </w:p>
    <w:p w:rsidR="00635BA5" w:rsidRPr="00635BA5" w:rsidRDefault="00635BA5" w:rsidP="00635BA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Yamazaki Mazak Singapore Pte Ltd </w:t>
      </w:r>
    </w:p>
    <w:p w:rsidR="006467DA" w:rsidRDefault="006467DA">
      <w:pPr>
        <w:rPr>
          <w:lang w:eastAsia="zh-CN"/>
        </w:rPr>
      </w:pPr>
    </w:p>
    <w:p w:rsidR="006467DA" w:rsidRPr="00A302AF" w:rsidRDefault="00A302AF" w:rsidP="00A302AF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C6129" w:rsidRDefault="00A45C4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overhead crane</w:t>
      </w:r>
    </w:p>
    <w:p w:rsidR="007C0C87" w:rsidRDefault="007C0C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lorry crane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A302AF" w:rsidRDefault="00A302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A45C4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Clear all obstacles within working area</w:t>
      </w:r>
    </w:p>
    <w:p w:rsidR="006467DA" w:rsidRPr="00A45C4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35BA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A302AF" w:rsidRDefault="00A302AF" w:rsidP="00A302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</w:t>
      </w:r>
      <w:r w:rsidR="00DA6674">
        <w:rPr>
          <w:sz w:val="24"/>
          <w:lang w:eastAsia="zh-CN"/>
        </w:rPr>
        <w:t xml:space="preserve"> rigger, </w:t>
      </w:r>
      <w:r w:rsidR="00A45C47">
        <w:rPr>
          <w:sz w:val="24"/>
          <w:lang w:eastAsia="zh-CN"/>
        </w:rPr>
        <w:t>signalman</w:t>
      </w:r>
      <w:r>
        <w:rPr>
          <w:sz w:val="24"/>
          <w:lang w:eastAsia="zh-CN"/>
        </w:rPr>
        <w:t xml:space="preserve"> </w:t>
      </w:r>
      <w:r w:rsidR="00DA6674">
        <w:rPr>
          <w:sz w:val="24"/>
          <w:lang w:eastAsia="zh-CN"/>
        </w:rPr>
        <w:t xml:space="preserve">and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DA6674" w:rsidRDefault="00DA6674" w:rsidP="00A302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DA6674" w:rsidRDefault="00DA6674" w:rsidP="00A302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</w:p>
    <w:p w:rsidR="00DA6674" w:rsidRDefault="00DA6674" w:rsidP="00A302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DA6674" w:rsidRDefault="00DA6674" w:rsidP="00A302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302AF" w:rsidRDefault="00A302AF" w:rsidP="00A302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0C6129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0C6129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02A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Default="00A302AF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C6129" w:rsidRDefault="00A45C47" w:rsidP="000C612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using overhead crane </w:t>
      </w:r>
    </w:p>
    <w:p w:rsidR="00A45C47" w:rsidRPr="00A45C47" w:rsidRDefault="00A45C47" w:rsidP="00A45C4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wooden base for packing</w:t>
      </w:r>
    </w:p>
    <w:p w:rsidR="000D3C89" w:rsidRDefault="00E947EA" w:rsidP="00A45C4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</w:t>
      </w:r>
      <w:r w:rsidR="006E6147">
        <w:rPr>
          <w:sz w:val="24"/>
          <w:lang w:eastAsia="zh-CN"/>
        </w:rPr>
        <w:t xml:space="preserve"> packing, hoist up onto lorry chassis</w:t>
      </w:r>
    </w:p>
    <w:p w:rsidR="006E6147" w:rsidRDefault="006E6147" w:rsidP="00A45C4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Move lorry crane to outside of showroom</w:t>
      </w:r>
    </w:p>
    <w:p w:rsidR="006E6147" w:rsidRDefault="006E6147" w:rsidP="00A45C4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from lorry chassis and transfer to M’sia low loader</w:t>
      </w:r>
    </w:p>
    <w:p w:rsidR="006E6147" w:rsidRPr="00A45C47" w:rsidRDefault="006E6147" w:rsidP="00A45C4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belt prior to moving out of customer premise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48161E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0706" w:rsidRDefault="00260706">
      <w:r>
        <w:separator/>
      </w:r>
    </w:p>
  </w:endnote>
  <w:endnote w:type="continuationSeparator" w:id="0">
    <w:p w:rsidR="00260706" w:rsidRDefault="002607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A667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A667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0706" w:rsidRDefault="00260706">
      <w:r>
        <w:separator/>
      </w:r>
    </w:p>
  </w:footnote>
  <w:footnote w:type="continuationSeparator" w:id="0">
    <w:p w:rsidR="00260706" w:rsidRDefault="002607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26070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E947EA">
      <w:t>6</w:t>
    </w:r>
    <w:r>
      <w:t xml:space="preserve">2824175, </w:t>
    </w:r>
    <w:r w:rsidR="00E947EA">
      <w:t>6</w:t>
    </w:r>
    <w:r>
      <w:t xml:space="preserve">2828203, </w:t>
    </w:r>
    <w:r w:rsidR="00E947EA">
      <w:t>6</w:t>
    </w:r>
    <w:r>
      <w:t xml:space="preserve">2826020, Fax : </w:t>
    </w:r>
    <w:r w:rsidR="00E947EA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260706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E947EA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DD"/>
    <w:rsid w:val="0007152C"/>
    <w:rsid w:val="000B1D71"/>
    <w:rsid w:val="000C6129"/>
    <w:rsid w:val="000C68D5"/>
    <w:rsid w:val="000D3C89"/>
    <w:rsid w:val="000E3F2B"/>
    <w:rsid w:val="001268A8"/>
    <w:rsid w:val="00141D73"/>
    <w:rsid w:val="00167573"/>
    <w:rsid w:val="00257C21"/>
    <w:rsid w:val="00260706"/>
    <w:rsid w:val="00452CC4"/>
    <w:rsid w:val="00466C7A"/>
    <w:rsid w:val="0048161E"/>
    <w:rsid w:val="00635BA5"/>
    <w:rsid w:val="006467DA"/>
    <w:rsid w:val="006E6147"/>
    <w:rsid w:val="007C0C87"/>
    <w:rsid w:val="00895D5D"/>
    <w:rsid w:val="00971AE8"/>
    <w:rsid w:val="0099046A"/>
    <w:rsid w:val="009C19EE"/>
    <w:rsid w:val="009D0AD7"/>
    <w:rsid w:val="009E0900"/>
    <w:rsid w:val="00A302AF"/>
    <w:rsid w:val="00A45C47"/>
    <w:rsid w:val="00D157ED"/>
    <w:rsid w:val="00DA6674"/>
    <w:rsid w:val="00E76DB5"/>
    <w:rsid w:val="00E947EA"/>
    <w:rsid w:val="00EC1220"/>
    <w:rsid w:val="00EF3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2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1918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2015-06-30T02:04:00Z</cp:lastPrinted>
  <dcterms:created xsi:type="dcterms:W3CDTF">2016-08-24T06:35:00Z</dcterms:created>
  <dcterms:modified xsi:type="dcterms:W3CDTF">2016-11-24T05:36:00Z</dcterms:modified>
</cp:coreProperties>
</file>