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013CF">
      <w:pPr>
        <w:rPr>
          <w:sz w:val="24"/>
          <w:lang w:eastAsia="zh-CN"/>
        </w:rPr>
      </w:pPr>
      <w:r>
        <w:rPr>
          <w:sz w:val="24"/>
        </w:rPr>
        <w:t>Date: 30</w:t>
      </w:r>
      <w:r w:rsidRPr="00F013CF">
        <w:rPr>
          <w:sz w:val="24"/>
          <w:vertAlign w:val="superscript"/>
        </w:rPr>
        <w:t>th</w:t>
      </w:r>
      <w:r>
        <w:rPr>
          <w:sz w:val="24"/>
        </w:rPr>
        <w:t xml:space="preserve"> June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FC1B59">
        <w:rPr>
          <w:sz w:val="24"/>
          <w:lang w:eastAsia="zh-CN"/>
        </w:rPr>
        <w:t xml:space="preserve"> out 1</w:t>
      </w:r>
      <w:r w:rsidR="002E1EF0">
        <w:rPr>
          <w:sz w:val="24"/>
          <w:lang w:eastAsia="zh-CN"/>
        </w:rPr>
        <w:t xml:space="preserve"> unit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2E1EF0">
        <w:rPr>
          <w:sz w:val="24"/>
          <w:lang w:eastAsia="zh-CN"/>
        </w:rPr>
        <w:t xml:space="preserve">up, </w:t>
      </w:r>
      <w:r w:rsidR="00C15DC7">
        <w:rPr>
          <w:sz w:val="24"/>
          <w:lang w:eastAsia="zh-CN"/>
        </w:rPr>
        <w:t xml:space="preserve">load onto </w:t>
      </w:r>
      <w:r w:rsidR="007C3867">
        <w:rPr>
          <w:sz w:val="24"/>
          <w:lang w:eastAsia="zh-CN"/>
        </w:rPr>
        <w:t xml:space="preserve">lorry chassis </w:t>
      </w:r>
      <w:r w:rsidR="002E1EF0">
        <w:rPr>
          <w:sz w:val="24"/>
          <w:lang w:eastAsia="zh-CN"/>
        </w:rPr>
        <w:t xml:space="preserve">and deliver to scrap </w:t>
      </w:r>
      <w:r w:rsidR="00F013CF">
        <w:rPr>
          <w:sz w:val="24"/>
          <w:lang w:eastAsia="zh-CN"/>
        </w:rPr>
        <w:t>yard or forwarder lorry</w:t>
      </w: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C1B59" w:rsidRDefault="00F013C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Waida</w:t>
      </w:r>
      <w:proofErr w:type="spellEnd"/>
      <w:r>
        <w:rPr>
          <w:sz w:val="24"/>
          <w:szCs w:val="24"/>
          <w:lang w:eastAsia="zh-CN"/>
        </w:rPr>
        <w:t xml:space="preserve"> PGX 2000S Profile Grinder</w:t>
      </w:r>
    </w:p>
    <w:p w:rsidR="00FC1B59" w:rsidRDefault="00F013C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120 x 170 x 210 cm</w:t>
      </w:r>
    </w:p>
    <w:p w:rsidR="00FC1B59" w:rsidRPr="00FC1B59" w:rsidRDefault="00F013C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3523A5">
        <w:rPr>
          <w:sz w:val="24"/>
          <w:szCs w:val="24"/>
          <w:lang w:eastAsia="zh-CN"/>
        </w:rPr>
        <w:t xml:space="preserve">4, 500 </w:t>
      </w:r>
      <w:proofErr w:type="spellStart"/>
      <w:r w:rsidR="003523A5">
        <w:rPr>
          <w:sz w:val="24"/>
          <w:szCs w:val="24"/>
          <w:lang w:eastAsia="zh-CN"/>
        </w:rPr>
        <w:t>kgs</w:t>
      </w:r>
      <w:proofErr w:type="spellEnd"/>
      <w:r w:rsidR="003523A5">
        <w:rPr>
          <w:sz w:val="24"/>
          <w:szCs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F013CF">
      <w:pPr>
        <w:rPr>
          <w:sz w:val="24"/>
          <w:lang w:eastAsia="zh-CN"/>
        </w:rPr>
      </w:pPr>
      <w:r>
        <w:rPr>
          <w:sz w:val="24"/>
          <w:lang w:eastAsia="zh-CN"/>
        </w:rPr>
        <w:t>06/07/2017</w:t>
      </w:r>
      <w:r w:rsidR="008D2441">
        <w:rPr>
          <w:sz w:val="24"/>
          <w:lang w:eastAsia="zh-CN"/>
        </w:rPr>
        <w:t xml:space="preserve"> – 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F013CF" w:rsidP="00140D68">
      <w:pPr>
        <w:pStyle w:val="Heading4"/>
      </w:pPr>
      <w:r>
        <w:t xml:space="preserve">3 Sixth </w:t>
      </w:r>
      <w:proofErr w:type="spellStart"/>
      <w:r>
        <w:t>Lok</w:t>
      </w:r>
      <w:proofErr w:type="spellEnd"/>
      <w:r>
        <w:t xml:space="preserve"> Yang Rd </w:t>
      </w:r>
    </w:p>
    <w:p w:rsidR="00140D68" w:rsidRPr="00140D68" w:rsidRDefault="003523A5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Kobe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5010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lorry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3523A5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523A5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FC1B59" w:rsidRDefault="00FC1B5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C3867" w:rsidRDefault="007C38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FC1B59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</w:t>
      </w:r>
      <w:proofErr w:type="spellStart"/>
      <w:r>
        <w:rPr>
          <w:rFonts w:hint="eastAsia"/>
          <w:sz w:val="24"/>
          <w:lang w:eastAsia="zh-CN"/>
        </w:rPr>
        <w:t>etc</w:t>
      </w:r>
      <w:proofErr w:type="spellEnd"/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D07325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</w:t>
      </w:r>
      <w:r w:rsidR="0030317F">
        <w:rPr>
          <w:sz w:val="24"/>
          <w:lang w:eastAsia="zh-CN"/>
        </w:rPr>
        <w:t>” high</w:t>
      </w:r>
    </w:p>
    <w:p w:rsidR="006467DA" w:rsidRPr="0030317F" w:rsidRDefault="00A26F6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bookmarkStart w:id="0" w:name="_GoBack"/>
      <w:bookmarkEnd w:id="0"/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FC1B59" w:rsidRPr="00FC1B59" w:rsidRDefault="00693582" w:rsidP="00FC1B5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C1B59">
        <w:rPr>
          <w:sz w:val="24"/>
          <w:lang w:eastAsia="zh-CN"/>
        </w:rPr>
        <w:t xml:space="preserve">machine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7C3867">
        <w:rPr>
          <w:sz w:val="24"/>
          <w:lang w:eastAsia="zh-CN"/>
        </w:rPr>
        <w:t>lorry chassis</w:t>
      </w:r>
    </w:p>
    <w:p w:rsidR="006F12DE" w:rsidRPr="00501090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501090">
        <w:rPr>
          <w:sz w:val="24"/>
          <w:lang w:eastAsia="zh-CN"/>
        </w:rPr>
        <w:t xml:space="preserve"> </w:t>
      </w:r>
      <w:r w:rsidR="00FC1B59">
        <w:rPr>
          <w:sz w:val="24"/>
          <w:lang w:eastAsia="zh-CN"/>
        </w:rPr>
        <w:t>and d</w:t>
      </w:r>
      <w:r w:rsidR="007C3867">
        <w:rPr>
          <w:sz w:val="24"/>
          <w:lang w:eastAsia="zh-CN"/>
        </w:rPr>
        <w:t xml:space="preserve">eliver to scrap yard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7C3867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504B" w:rsidRDefault="007C504B">
      <w:r>
        <w:separator/>
      </w:r>
    </w:p>
  </w:endnote>
  <w:endnote w:type="continuationSeparator" w:id="0">
    <w:p w:rsidR="007C504B" w:rsidRDefault="007C5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26F6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26F6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504B" w:rsidRDefault="007C504B">
      <w:r>
        <w:separator/>
      </w:r>
    </w:p>
  </w:footnote>
  <w:footnote w:type="continuationSeparator" w:id="0">
    <w:p w:rsidR="007C504B" w:rsidRDefault="007C50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26F6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A26F6F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83C4E"/>
    <w:rsid w:val="00192797"/>
    <w:rsid w:val="00257C21"/>
    <w:rsid w:val="002E1EF0"/>
    <w:rsid w:val="0030317F"/>
    <w:rsid w:val="00333DB7"/>
    <w:rsid w:val="003523A5"/>
    <w:rsid w:val="00375E51"/>
    <w:rsid w:val="003D5FEC"/>
    <w:rsid w:val="00466C7A"/>
    <w:rsid w:val="00501090"/>
    <w:rsid w:val="005463C4"/>
    <w:rsid w:val="0057657F"/>
    <w:rsid w:val="005D3C81"/>
    <w:rsid w:val="006467DA"/>
    <w:rsid w:val="0066401C"/>
    <w:rsid w:val="00693582"/>
    <w:rsid w:val="006F12DE"/>
    <w:rsid w:val="00760813"/>
    <w:rsid w:val="00777860"/>
    <w:rsid w:val="007C3867"/>
    <w:rsid w:val="007C504B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A2540E"/>
    <w:rsid w:val="00A26F6F"/>
    <w:rsid w:val="00A73EA0"/>
    <w:rsid w:val="00AA67DA"/>
    <w:rsid w:val="00B06871"/>
    <w:rsid w:val="00B16B6D"/>
    <w:rsid w:val="00B742F4"/>
    <w:rsid w:val="00C15DC7"/>
    <w:rsid w:val="00C72DAD"/>
    <w:rsid w:val="00C95881"/>
    <w:rsid w:val="00D07325"/>
    <w:rsid w:val="00DA01F0"/>
    <w:rsid w:val="00E3288E"/>
    <w:rsid w:val="00E76DB5"/>
    <w:rsid w:val="00EC1220"/>
    <w:rsid w:val="00F013CF"/>
    <w:rsid w:val="00F25404"/>
    <w:rsid w:val="00F63C6A"/>
    <w:rsid w:val="00F75133"/>
    <w:rsid w:val="00FC1B59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297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2016-10-24T05:26:00Z</cp:lastPrinted>
  <dcterms:created xsi:type="dcterms:W3CDTF">2017-06-29T08:18:00Z</dcterms:created>
  <dcterms:modified xsi:type="dcterms:W3CDTF">2017-06-29T08:18:00Z</dcterms:modified>
</cp:coreProperties>
</file>