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36332">
      <w:pPr>
        <w:rPr>
          <w:sz w:val="24"/>
          <w:lang w:eastAsia="zh-CN"/>
        </w:rPr>
      </w:pPr>
      <w:r>
        <w:rPr>
          <w:sz w:val="24"/>
        </w:rPr>
        <w:t>Date: 03 Dec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136332">
        <w:rPr>
          <w:sz w:val="24"/>
          <w:lang w:eastAsia="zh-CN"/>
        </w:rPr>
        <w:t xml:space="preserve"> 1 unit Manual Lathe </w:t>
      </w:r>
      <w:r>
        <w:rPr>
          <w:sz w:val="24"/>
          <w:lang w:eastAsia="zh-CN"/>
        </w:rPr>
        <w:t>machine</w:t>
      </w:r>
      <w:r w:rsidR="00136332">
        <w:rPr>
          <w:sz w:val="24"/>
          <w:lang w:eastAsia="zh-CN"/>
        </w:rPr>
        <w:t xml:space="preserve"> from lorry chassis, shift and position</w:t>
      </w:r>
      <w:r>
        <w:rPr>
          <w:sz w:val="24"/>
          <w:lang w:eastAsia="zh-CN"/>
        </w:rPr>
        <w:t xml:space="preserve"> into customer premise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D3BEA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36332" w:rsidP="00BA65F8">
      <w:pPr>
        <w:pStyle w:val="Heading4"/>
      </w:pPr>
      <w:r>
        <w:t>No 32 Loyang Drive</w:t>
      </w:r>
    </w:p>
    <w:p w:rsidR="00BA65F8" w:rsidRPr="00BA65F8" w:rsidRDefault="00136332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(IAT-Asia Pte Ltd</w:t>
      </w:r>
      <w:r w:rsidR="00BA65F8">
        <w:rPr>
          <w:sz w:val="24"/>
          <w:szCs w:val="24"/>
          <w:lang w:eastAsia="zh-CN"/>
        </w:rPr>
        <w:t>)</w:t>
      </w:r>
    </w:p>
    <w:p w:rsidR="0089628B" w:rsidRPr="0089628B" w:rsidRDefault="0089628B" w:rsidP="0089628B">
      <w:pPr>
        <w:rPr>
          <w:lang w:eastAsia="zh-CN"/>
        </w:rPr>
      </w:pP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>
        <w:rPr>
          <w:sz w:val="24"/>
          <w:lang w:eastAsia="zh-CN"/>
        </w:rPr>
        <w:t xml:space="preserve"> / 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C37A1">
        <w:rPr>
          <w:sz w:val="24"/>
          <w:lang w:eastAsia="zh-CN"/>
        </w:rPr>
        <w:t xml:space="preserve"> 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 </w:t>
      </w:r>
    </w:p>
    <w:p w:rsidR="00EF789A" w:rsidRDefault="00EF789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735210" w:rsidRDefault="00735210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628B" w:rsidRPr="00136332" w:rsidRDefault="0089628B" w:rsidP="00136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EF789A">
        <w:rPr>
          <w:sz w:val="24"/>
          <w:lang w:eastAsia="zh-CN"/>
        </w:rPr>
        <w:t xml:space="preserve"> from lorry chassis and load onto the ground</w:t>
      </w:r>
    </w:p>
    <w:p w:rsidR="00EF789A" w:rsidRDefault="00EF789A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/ rollers belo</w:t>
      </w:r>
      <w:r w:rsidR="0089628B">
        <w:rPr>
          <w:sz w:val="24"/>
          <w:lang w:eastAsia="zh-CN"/>
        </w:rPr>
        <w:t>w machine</w:t>
      </w:r>
      <w:r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BA65F8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380" w:rsidRDefault="001F5380">
      <w:r>
        <w:separator/>
      </w:r>
    </w:p>
  </w:endnote>
  <w:endnote w:type="continuationSeparator" w:id="0">
    <w:p w:rsidR="001F5380" w:rsidRDefault="001F5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43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43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380" w:rsidRDefault="001F5380">
      <w:r>
        <w:separator/>
      </w:r>
    </w:p>
  </w:footnote>
  <w:footnote w:type="continuationSeparator" w:id="0">
    <w:p w:rsidR="001F5380" w:rsidRDefault="001F5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F53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F538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1268A8"/>
    <w:rsid w:val="00136332"/>
    <w:rsid w:val="00141D73"/>
    <w:rsid w:val="001F5380"/>
    <w:rsid w:val="00257C21"/>
    <w:rsid w:val="003C43A5"/>
    <w:rsid w:val="003D3BEA"/>
    <w:rsid w:val="00466C7A"/>
    <w:rsid w:val="00634800"/>
    <w:rsid w:val="006467DA"/>
    <w:rsid w:val="00663BC0"/>
    <w:rsid w:val="00735210"/>
    <w:rsid w:val="00742D33"/>
    <w:rsid w:val="00895D5D"/>
    <w:rsid w:val="0089628B"/>
    <w:rsid w:val="00971AE8"/>
    <w:rsid w:val="0099046A"/>
    <w:rsid w:val="00A1115F"/>
    <w:rsid w:val="00A93B6F"/>
    <w:rsid w:val="00BA65F8"/>
    <w:rsid w:val="00C95881"/>
    <w:rsid w:val="00E76DB5"/>
    <w:rsid w:val="00EC1220"/>
    <w:rsid w:val="00EC37A1"/>
    <w:rsid w:val="00E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2014-12-03T02:59:00Z</cp:lastPrinted>
  <dcterms:created xsi:type="dcterms:W3CDTF">2014-12-03T02:22:00Z</dcterms:created>
  <dcterms:modified xsi:type="dcterms:W3CDTF">2014-12-03T03:23:00Z</dcterms:modified>
</cp:coreProperties>
</file>