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CC2A6E">
      <w:pPr>
        <w:rPr>
          <w:sz w:val="24"/>
          <w:lang w:eastAsia="zh-CN"/>
        </w:rPr>
      </w:pPr>
      <w:r>
        <w:rPr>
          <w:sz w:val="24"/>
        </w:rPr>
        <w:t>Date: 25</w:t>
      </w:r>
      <w:r w:rsidRPr="00CC2A6E">
        <w:rPr>
          <w:sz w:val="24"/>
          <w:vertAlign w:val="superscript"/>
        </w:rPr>
        <w:t>th</w:t>
      </w:r>
      <w:r>
        <w:rPr>
          <w:sz w:val="24"/>
        </w:rPr>
        <w:t xml:space="preserve"> Feb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 xml:space="preserve">ntling </w:t>
      </w:r>
      <w:r w:rsidR="00B23EFB">
        <w:rPr>
          <w:sz w:val="24"/>
          <w:lang w:eastAsia="zh-CN"/>
        </w:rPr>
        <w:t xml:space="preserve">1 unit </w:t>
      </w:r>
      <w:r w:rsidR="00CC2A6E">
        <w:rPr>
          <w:sz w:val="24"/>
          <w:lang w:eastAsia="zh-CN"/>
        </w:rPr>
        <w:t>machine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</w:t>
      </w:r>
      <w:r w:rsidR="00CC2A6E">
        <w:rPr>
          <w:sz w:val="24"/>
          <w:lang w:eastAsia="zh-CN"/>
        </w:rPr>
        <w:t>, after dis</w:t>
      </w:r>
      <w:r w:rsidR="00B23EFB">
        <w:rPr>
          <w:sz w:val="24"/>
          <w:lang w:eastAsia="zh-CN"/>
        </w:rPr>
        <w:t xml:space="preserve">mantle load onto low-loader/lorry chassis, transport to new location, unload and assemble using factory overhead crane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7C7903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CC2A6E">
        <w:rPr>
          <w:sz w:val="24"/>
          <w:lang w:eastAsia="zh-CN"/>
        </w:rPr>
        <w:t xml:space="preserve">/02/2019   -   09:45 am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57E24" w:rsidRPr="00287216" w:rsidRDefault="003F18B6" w:rsidP="00287216">
      <w:pPr>
        <w:pStyle w:val="Heading4"/>
      </w:pPr>
      <w:bookmarkStart w:id="0" w:name="_GoBack"/>
      <w:bookmarkEnd w:id="0"/>
      <w:r>
        <w:rPr>
          <w:szCs w:val="24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7216" w:rsidRDefault="002872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287216" w:rsidRDefault="002872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B23EFB" w:rsidRDefault="00B23E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40</w:t>
      </w:r>
      <w:r w:rsidR="00CC2A6E">
        <w:rPr>
          <w:sz w:val="24"/>
          <w:lang w:eastAsia="zh-CN"/>
        </w:rPr>
        <w:t>ton f</w:t>
      </w:r>
      <w:r w:rsidR="00E56BD5">
        <w:rPr>
          <w:sz w:val="24"/>
          <w:lang w:eastAsia="zh-CN"/>
        </w:rPr>
        <w:t>actory overhead crane</w:t>
      </w:r>
      <w:r>
        <w:rPr>
          <w:sz w:val="24"/>
          <w:lang w:eastAsia="zh-CN"/>
        </w:rPr>
        <w:t xml:space="preserve"> (30 </w:t>
      </w:r>
      <w:proofErr w:type="spellStart"/>
      <w:r>
        <w:rPr>
          <w:sz w:val="24"/>
          <w:lang w:eastAsia="zh-CN"/>
        </w:rPr>
        <w:t>Tuas</w:t>
      </w:r>
      <w:proofErr w:type="spellEnd"/>
      <w:r>
        <w:rPr>
          <w:sz w:val="24"/>
          <w:lang w:eastAsia="zh-CN"/>
        </w:rPr>
        <w:t xml:space="preserve"> South Ave 8)</w:t>
      </w:r>
    </w:p>
    <w:p w:rsidR="00017290" w:rsidRDefault="00B23E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20ton factory overhead crane (2 Gul Circle)</w:t>
      </w:r>
    </w:p>
    <w:p w:rsidR="001C36A6" w:rsidRDefault="002872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CC2A6E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(4ton, 8ton)</w:t>
      </w:r>
    </w:p>
    <w:p w:rsidR="00017290" w:rsidRDefault="002872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(8.5ton, 12ton, 17ton) 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87216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14707">
        <w:rPr>
          <w:sz w:val="24"/>
          <w:lang w:eastAsia="zh-CN"/>
        </w:rPr>
        <w:t>, rigger and signalman</w:t>
      </w:r>
      <w:r w:rsidR="005454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221E2" w:rsidRPr="00287216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CC2A6E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</w:t>
      </w:r>
      <w:r w:rsidR="00545425">
        <w:rPr>
          <w:rFonts w:hint="eastAsia"/>
          <w:sz w:val="24"/>
          <w:lang w:eastAsia="zh-CN"/>
        </w:rPr>
        <w:t>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CC2A6E">
        <w:rPr>
          <w:b w:val="0"/>
          <w:sz w:val="20"/>
          <w:u w:val="none"/>
          <w:lang w:eastAsia="zh-CN"/>
        </w:rPr>
        <w:t xml:space="preserve">           </w:t>
      </w:r>
      <w:r>
        <w:rPr>
          <w:b w:val="0"/>
          <w:sz w:val="20"/>
          <w:u w:val="none"/>
          <w:lang w:eastAsia="zh-CN"/>
        </w:rPr>
        <w:t xml:space="preserve">   </w:t>
      </w:r>
      <w:r w:rsidR="006A5466">
        <w:rPr>
          <w:sz w:val="32"/>
          <w:szCs w:val="32"/>
          <w:lang w:eastAsia="zh-CN"/>
        </w:rPr>
        <w:t>Job Scope</w:t>
      </w:r>
    </w:p>
    <w:p w:rsidR="00D76F88" w:rsidRPr="00CC2A6E" w:rsidRDefault="00CC2A6E" w:rsidP="00CC2A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 w:rsidRPr="00CC2A6E">
        <w:rPr>
          <w:sz w:val="24"/>
          <w:lang w:eastAsia="zh-CN"/>
        </w:rPr>
        <w:t>ssist engi</w:t>
      </w:r>
      <w:r w:rsidR="00E56BD5" w:rsidRPr="00CC2A6E">
        <w:rPr>
          <w:sz w:val="24"/>
          <w:lang w:eastAsia="zh-CN"/>
        </w:rPr>
        <w:t>neer to disman</w:t>
      </w:r>
      <w:r>
        <w:rPr>
          <w:sz w:val="24"/>
          <w:lang w:eastAsia="zh-CN"/>
        </w:rPr>
        <w:t>tle and hoist down machine part using customer overhead crane</w:t>
      </w:r>
    </w:p>
    <w:p w:rsidR="00E56BD5" w:rsidRDefault="00CC2A6E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dismantle, to reverse Malaysia lowbed </w:t>
      </w:r>
      <w:r w:rsidR="00E56BD5">
        <w:rPr>
          <w:sz w:val="24"/>
          <w:lang w:eastAsia="zh-CN"/>
        </w:rPr>
        <w:t xml:space="preserve">into inside factory </w:t>
      </w:r>
    </w:p>
    <w:p w:rsidR="00961486" w:rsidRPr="00014707" w:rsidRDefault="00014707" w:rsidP="0001470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lowbed</w:t>
      </w:r>
      <w:r w:rsidR="00961486" w:rsidRPr="00E56BD5">
        <w:rPr>
          <w:sz w:val="24"/>
          <w:lang w:eastAsia="zh-CN"/>
        </w:rPr>
        <w:t xml:space="preserve"> chassis</w:t>
      </w:r>
    </w:p>
    <w:p w:rsidR="00440B76" w:rsidRDefault="00014707" w:rsidP="0001470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provide 2 pcs I beam to support cross beam during transportation</w:t>
      </w:r>
    </w:p>
    <w:p w:rsidR="00014707" w:rsidRPr="00014707" w:rsidRDefault="00014707" w:rsidP="0001470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014707" w:rsidRDefault="00EE527F" w:rsidP="00CC2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Pr="00CC2A6E" w:rsidRDefault="00014707" w:rsidP="00CC2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440B76">
        <w:rPr>
          <w:sz w:val="24"/>
          <w:lang w:eastAsia="zh-CN"/>
        </w:rPr>
        <w:t xml:space="preserve"> </w:t>
      </w:r>
      <w:r w:rsidR="00CC2A6E">
        <w:rPr>
          <w:sz w:val="24"/>
          <w:lang w:eastAsia="zh-CN"/>
        </w:rPr>
        <w:t>will be clear and dispose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5CD" w:rsidRDefault="00B105CD">
      <w:r>
        <w:separator/>
      </w:r>
    </w:p>
  </w:endnote>
  <w:endnote w:type="continuationSeparator" w:id="0">
    <w:p w:rsidR="00B105CD" w:rsidRDefault="00B10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721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72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5CD" w:rsidRDefault="00B105CD">
      <w:r>
        <w:separator/>
      </w:r>
    </w:p>
  </w:footnote>
  <w:footnote w:type="continuationSeparator" w:id="0">
    <w:p w:rsidR="00B105CD" w:rsidRDefault="00B10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872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28721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4707"/>
    <w:rsid w:val="000168A1"/>
    <w:rsid w:val="00017290"/>
    <w:rsid w:val="00037A80"/>
    <w:rsid w:val="00075DD7"/>
    <w:rsid w:val="000D7AF8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87216"/>
    <w:rsid w:val="002E5ACE"/>
    <w:rsid w:val="003033AF"/>
    <w:rsid w:val="00360DBE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C7903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05CD"/>
    <w:rsid w:val="00B14E86"/>
    <w:rsid w:val="00B23EFB"/>
    <w:rsid w:val="00B5267F"/>
    <w:rsid w:val="00BC585D"/>
    <w:rsid w:val="00BD0D0D"/>
    <w:rsid w:val="00C475F0"/>
    <w:rsid w:val="00C844B7"/>
    <w:rsid w:val="00CA3063"/>
    <w:rsid w:val="00CB1A7A"/>
    <w:rsid w:val="00CC2A6E"/>
    <w:rsid w:val="00D00A75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82891"/>
    <w:rsid w:val="00E87FDA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2019-02-27T01:03:00Z</cp:lastPrinted>
  <dcterms:created xsi:type="dcterms:W3CDTF">2020-08-19T05:50:00Z</dcterms:created>
  <dcterms:modified xsi:type="dcterms:W3CDTF">2020-08-19T05:50:00Z</dcterms:modified>
</cp:coreProperties>
</file>