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87FDA">
      <w:pPr>
        <w:rPr>
          <w:sz w:val="24"/>
          <w:lang w:eastAsia="zh-CN"/>
        </w:rPr>
      </w:pPr>
      <w:r>
        <w:rPr>
          <w:sz w:val="24"/>
        </w:rPr>
        <w:t>Date: 13</w:t>
      </w:r>
      <w:r w:rsidRPr="00E87FD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20784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8919BC">
        <w:rPr>
          <w:sz w:val="24"/>
          <w:lang w:eastAsia="zh-CN"/>
        </w:rPr>
        <w:t xml:space="preserve">after dismantle, </w:t>
      </w:r>
      <w:r w:rsidR="00D20784">
        <w:rPr>
          <w:sz w:val="24"/>
          <w:lang w:eastAsia="zh-CN"/>
        </w:rPr>
        <w:t>shift out from production to loading b</w:t>
      </w:r>
      <w:r w:rsidR="00E87FDA">
        <w:rPr>
          <w:sz w:val="24"/>
          <w:lang w:eastAsia="zh-CN"/>
        </w:rPr>
        <w:t>ay, hoist up onto low loader/lorry chassis and deliver to new factory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E87FD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Mitsubishi Vertical Precision Milling</w:t>
      </w:r>
      <w:r w:rsidR="0078517D">
        <w:rPr>
          <w:b/>
          <w:sz w:val="24"/>
          <w:szCs w:val="24"/>
          <w:lang w:eastAsia="zh-CN"/>
        </w:rPr>
        <w:t xml:space="preserve"> – to dismantle into parts</w:t>
      </w:r>
    </w:p>
    <w:p w:rsidR="00545425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Table: 900 x 300 x 100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500 x 100 x 10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Column: 350 x 15</w:t>
      </w:r>
      <w:r w:rsidR="0078517D">
        <w:rPr>
          <w:sz w:val="24"/>
          <w:lang w:eastAsia="zh-CN"/>
        </w:rPr>
        <w:t>0 x</w:t>
      </w:r>
      <w:r>
        <w:rPr>
          <w:sz w:val="24"/>
          <w:lang w:eastAsia="zh-CN"/>
        </w:rPr>
        <w:t xml:space="preserve"> 10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each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Control: 150 x 90 x 220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Transformer: 100 x 100 x 10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Cross Beam: 550 x 120 x 1</w:t>
      </w:r>
      <w:r w:rsidR="0078517D">
        <w:rPr>
          <w:sz w:val="24"/>
          <w:lang w:eastAsia="zh-CN"/>
        </w:rPr>
        <w:t>00 cm</w:t>
      </w:r>
      <w:r w:rsidR="00E50334">
        <w:rPr>
          <w:sz w:val="24"/>
          <w:lang w:eastAsia="zh-CN"/>
        </w:rPr>
        <w:t xml:space="preserve"> </w:t>
      </w:r>
    </w:p>
    <w:p w:rsidR="0078517D" w:rsidRDefault="00E87F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300 x 100 x 100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</w:p>
    <w:p w:rsidR="0078517D" w:rsidRPr="00B5267F" w:rsidRDefault="008919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Coolant: 250 x 100 x 60 cm </w:t>
      </w:r>
      <w:r w:rsidR="00E87FDA">
        <w:rPr>
          <w:sz w:val="24"/>
          <w:lang w:eastAsia="zh-CN"/>
        </w:rPr>
        <w:t xml:space="preserve">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E50334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  <w:bookmarkStart w:id="0" w:name="_GoBack"/>
      <w:bookmarkEnd w:id="0"/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1645BC" w:rsidP="00A57E24">
      <w:pPr>
        <w:pStyle w:val="Heading4"/>
      </w:pPr>
      <w:r>
        <w:t>6 Tuas Ave 18</w:t>
      </w:r>
    </w:p>
    <w:p w:rsidR="00A57E24" w:rsidRPr="00A57E24" w:rsidRDefault="001645B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Rohag Singapore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2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3033AF">
        <w:rPr>
          <w:sz w:val="24"/>
          <w:lang w:eastAsia="zh-CN"/>
        </w:rPr>
        <w:t xml:space="preserve"> crane</w:t>
      </w:r>
    </w:p>
    <w:p w:rsidR="00D20784" w:rsidRDefault="00D2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D20784">
        <w:rPr>
          <w:sz w:val="24"/>
          <w:lang w:eastAsia="zh-CN"/>
        </w:rPr>
        <w:t>/webbing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1645BC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17290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BC585D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engineer to dismantle machine parts </w:t>
      </w:r>
      <w:r w:rsidR="00017290">
        <w:rPr>
          <w:sz w:val="24"/>
          <w:lang w:eastAsia="zh-CN"/>
        </w:rPr>
        <w:t>using factory overhead crane</w:t>
      </w:r>
    </w:p>
    <w:p w:rsidR="00D76F88" w:rsidRP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part and </w:t>
      </w:r>
      <w:r w:rsidR="003F18B6">
        <w:rPr>
          <w:sz w:val="24"/>
          <w:lang w:eastAsia="zh-CN"/>
        </w:rPr>
        <w:t>put aside</w:t>
      </w:r>
    </w:p>
    <w:p w:rsidR="005C3925" w:rsidRDefault="003F18B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</w:t>
      </w:r>
      <w:r w:rsidR="00961486">
        <w:rPr>
          <w:sz w:val="24"/>
          <w:lang w:eastAsia="zh-CN"/>
        </w:rPr>
        <w:t>another day, shift out machine and parts from production to loading area</w:t>
      </w:r>
    </w:p>
    <w:p w:rsidR="003F18B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onto low loader/lorry chassis</w:t>
      </w:r>
    </w:p>
    <w:p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440B76">
        <w:rPr>
          <w:sz w:val="24"/>
          <w:lang w:eastAsia="zh-CN"/>
        </w:rPr>
        <w:t>prior to moving out of premise and deliver to new factory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loader/lorry chassis</w:t>
      </w:r>
    </w:p>
    <w:p w:rsidR="00440B7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 the designated location</w:t>
      </w:r>
    </w:p>
    <w:p w:rsidR="00440B76" w:rsidRPr="003F18B6" w:rsidRDefault="00440B7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assemble machine parts using factory overhead crane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Pr="003F18B6" w:rsidRDefault="003F1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E50334">
        <w:rPr>
          <w:sz w:val="24"/>
          <w:szCs w:val="24"/>
        </w:rPr>
        <w:t xml:space="preserve"> / 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2CB" w:rsidRDefault="001962CB">
      <w:r>
        <w:separator/>
      </w:r>
    </w:p>
  </w:endnote>
  <w:endnote w:type="continuationSeparator" w:id="0">
    <w:p w:rsidR="001962CB" w:rsidRDefault="0019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0D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0D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2CB" w:rsidRDefault="001962CB">
      <w:r>
        <w:separator/>
      </w:r>
    </w:p>
  </w:footnote>
  <w:footnote w:type="continuationSeparator" w:id="0">
    <w:p w:rsidR="001962CB" w:rsidRDefault="001962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962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962C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173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2017-12-11T04:52:00Z</cp:lastPrinted>
  <dcterms:created xsi:type="dcterms:W3CDTF">2018-11-12T08:39:00Z</dcterms:created>
  <dcterms:modified xsi:type="dcterms:W3CDTF">2018-11-13T05:38:00Z</dcterms:modified>
</cp:coreProperties>
</file>