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224144">
      <w:pPr>
        <w:rPr>
          <w:sz w:val="24"/>
          <w:lang w:eastAsia="zh-CN"/>
        </w:rPr>
      </w:pPr>
      <w:r>
        <w:rPr>
          <w:sz w:val="24"/>
        </w:rPr>
        <w:t>Date: 13</w:t>
      </w:r>
      <w:r w:rsidR="004E3B1A" w:rsidRPr="004E3B1A">
        <w:rPr>
          <w:sz w:val="24"/>
          <w:vertAlign w:val="superscript"/>
        </w:rPr>
        <w:t>th</w:t>
      </w:r>
      <w:r w:rsidR="004E3B1A">
        <w:rPr>
          <w:sz w:val="24"/>
        </w:rPr>
        <w:t xml:space="preserve"> Feb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E4752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565">
        <w:rPr>
          <w:sz w:val="24"/>
          <w:lang w:eastAsia="zh-CN"/>
        </w:rPr>
        <w:t>unlo</w:t>
      </w:r>
      <w:r w:rsidR="003A5734">
        <w:rPr>
          <w:sz w:val="24"/>
          <w:lang w:eastAsia="zh-CN"/>
        </w:rPr>
        <w:t>ad 2 cases of 1 unit machine from low loader</w:t>
      </w:r>
      <w:r w:rsidR="00E26426">
        <w:rPr>
          <w:sz w:val="24"/>
          <w:lang w:eastAsia="zh-CN"/>
        </w:rPr>
        <w:t>/lorry chassis</w:t>
      </w:r>
      <w:r w:rsidR="00190565">
        <w:rPr>
          <w:sz w:val="24"/>
          <w:lang w:eastAsia="zh-CN"/>
        </w:rPr>
        <w:t xml:space="preserve">, uncrate, hoist </w:t>
      </w:r>
      <w:r w:rsidR="00C04D58">
        <w:rPr>
          <w:sz w:val="24"/>
          <w:lang w:eastAsia="zh-CN"/>
        </w:rPr>
        <w:t xml:space="preserve">up </w:t>
      </w:r>
      <w:r w:rsidR="00190565">
        <w:rPr>
          <w:sz w:val="24"/>
          <w:lang w:eastAsia="zh-CN"/>
        </w:rPr>
        <w:t xml:space="preserve">and </w:t>
      </w:r>
      <w:r w:rsidR="00FF0DF6">
        <w:rPr>
          <w:sz w:val="24"/>
          <w:lang w:eastAsia="zh-CN"/>
        </w:rPr>
        <w:t>load onto platform, shift and position into customer premise at ground</w:t>
      </w:r>
    </w:p>
    <w:p w:rsidR="00FE4752" w:rsidRDefault="00FE4752" w:rsidP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47639" w:rsidRDefault="00947639" w:rsidP="00FE475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53A9B" w:rsidRDefault="004E3B1A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cases of 1 unit TTC10</w:t>
      </w:r>
      <w:r w:rsidR="00AD4265">
        <w:rPr>
          <w:sz w:val="24"/>
          <w:szCs w:val="24"/>
          <w:lang w:eastAsia="zh-CN"/>
        </w:rPr>
        <w:t xml:space="preserve"> machine</w:t>
      </w:r>
    </w:p>
    <w:p w:rsidR="00AF60C1" w:rsidRDefault="004E3B1A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4000 x 2650 x 253</w:t>
      </w:r>
      <w:r w:rsidR="00AF60C1">
        <w:rPr>
          <w:sz w:val="24"/>
          <w:szCs w:val="24"/>
          <w:lang w:eastAsia="zh-CN"/>
        </w:rPr>
        <w:t>0 mm</w:t>
      </w:r>
    </w:p>
    <w:p w:rsidR="00AF60C1" w:rsidRDefault="00224144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9, 0</w:t>
      </w:r>
      <w:r w:rsidR="004E3B1A">
        <w:rPr>
          <w:sz w:val="24"/>
          <w:szCs w:val="24"/>
          <w:lang w:eastAsia="zh-CN"/>
        </w:rPr>
        <w:t>0</w:t>
      </w:r>
      <w:r w:rsidR="00853A9B">
        <w:rPr>
          <w:sz w:val="24"/>
          <w:szCs w:val="24"/>
          <w:lang w:eastAsia="zh-CN"/>
        </w:rPr>
        <w:t>0</w:t>
      </w:r>
      <w:r w:rsidR="00AF60C1">
        <w:rPr>
          <w:sz w:val="24"/>
          <w:szCs w:val="24"/>
          <w:lang w:eastAsia="zh-CN"/>
        </w:rPr>
        <w:t xml:space="preserve"> kgs</w:t>
      </w:r>
    </w:p>
    <w:p w:rsidR="004E3B1A" w:rsidRDefault="004E3B1A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4400 x 1800 x 1700 mm</w:t>
      </w:r>
    </w:p>
    <w:p w:rsidR="004E3B1A" w:rsidRDefault="004E3B1A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800 kg</w:t>
      </w:r>
    </w:p>
    <w:p w:rsidR="00AF60C1" w:rsidRPr="00AF60C1" w:rsidRDefault="00AF60C1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224144">
      <w:pPr>
        <w:rPr>
          <w:sz w:val="24"/>
          <w:lang w:eastAsia="zh-CN"/>
        </w:rPr>
      </w:pPr>
      <w:r>
        <w:rPr>
          <w:sz w:val="24"/>
          <w:lang w:eastAsia="zh-CN"/>
        </w:rPr>
        <w:t>26/02/2020</w:t>
      </w:r>
      <w:bookmarkStart w:id="0" w:name="_GoBack"/>
      <w:bookmarkEnd w:id="0"/>
    </w:p>
    <w:p w:rsidR="00634FB5" w:rsidRDefault="00634F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94632" w:rsidRDefault="0049463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Duration of Operation</w:t>
      </w:r>
    </w:p>
    <w:p w:rsidR="00494632" w:rsidRDefault="004946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494632" w:rsidRPr="00494632" w:rsidRDefault="004946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3A5734">
      <w:pPr>
        <w:pStyle w:val="Heading4"/>
      </w:pPr>
      <w:r>
        <w:t xml:space="preserve">Blk </w:t>
      </w:r>
      <w:r w:rsidR="004E3B1A">
        <w:t>5012 A.M.K Ave 5 #01-10</w:t>
      </w:r>
    </w:p>
    <w:p w:rsidR="005C0BC7" w:rsidRPr="00257C21" w:rsidRDefault="004E3B1A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LHY Engineering (S)</w:t>
      </w:r>
      <w:r w:rsidR="005C0BC7">
        <w:rPr>
          <w:sz w:val="24"/>
          <w:szCs w:val="24"/>
          <w:lang w:eastAsia="zh-CN"/>
        </w:rPr>
        <w:t xml:space="preserve">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90565" w:rsidRDefault="00A57B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:rsidR="00035A1B" w:rsidRDefault="00035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FF0DF6">
        <w:rPr>
          <w:sz w:val="24"/>
          <w:lang w:eastAsia="zh-CN"/>
        </w:rPr>
        <w:t>/pallet truck</w:t>
      </w:r>
    </w:p>
    <w:p w:rsidR="006467DA" w:rsidRDefault="003A57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66C7A">
        <w:rPr>
          <w:sz w:val="24"/>
          <w:lang w:eastAsia="zh-CN"/>
        </w:rPr>
        <w:t xml:space="preserve">ire </w:t>
      </w:r>
      <w:r w:rsidR="001268A8">
        <w:rPr>
          <w:sz w:val="24"/>
          <w:lang w:eastAsia="zh-CN"/>
        </w:rPr>
        <w:t>sling</w:t>
      </w:r>
      <w:r w:rsidR="00035A1B">
        <w:rPr>
          <w:sz w:val="24"/>
          <w:lang w:eastAsia="zh-CN"/>
        </w:rPr>
        <w:t>/shackle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E4752">
        <w:rPr>
          <w:sz w:val="24"/>
          <w:lang w:eastAsia="zh-CN"/>
        </w:rPr>
        <w:t>obstacle on crane parking area</w:t>
      </w:r>
    </w:p>
    <w:p w:rsidR="004E3B1A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Pr="004E3B1A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A57BD2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E475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94632" w:rsidRDefault="0049463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A68FF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35A1B" w:rsidRDefault="001268A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</w:t>
      </w:r>
      <w:r w:rsidR="003A5734">
        <w:rPr>
          <w:sz w:val="24"/>
          <w:lang w:eastAsia="zh-CN"/>
        </w:rPr>
        <w:t xml:space="preserve">rigger, signalman and </w:t>
      </w:r>
      <w:r w:rsidR="002B78FC">
        <w:rPr>
          <w:sz w:val="24"/>
          <w:lang w:eastAsia="zh-CN"/>
        </w:rPr>
        <w:t xml:space="preserve">lorry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2B78FC">
        <w:rPr>
          <w:sz w:val="24"/>
          <w:lang w:eastAsia="zh-CN"/>
        </w:rPr>
        <w:t xml:space="preserve">l be involved in </w:t>
      </w:r>
      <w:r>
        <w:rPr>
          <w:sz w:val="24"/>
          <w:lang w:eastAsia="zh-CN"/>
        </w:rPr>
        <w:t>this operation (attached all l</w:t>
      </w:r>
      <w:r w:rsidR="006467DA">
        <w:rPr>
          <w:sz w:val="24"/>
          <w:lang w:eastAsia="zh-CN"/>
        </w:rPr>
        <w:t>ifting crews certificate)</w:t>
      </w:r>
    </w:p>
    <w:p w:rsidR="00AF60C1" w:rsidRDefault="00AF60C1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35A1B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cones/red 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CA18BB">
        <w:rPr>
          <w:rFonts w:hint="eastAsia"/>
          <w:sz w:val="24"/>
          <w:lang w:eastAsia="zh-CN"/>
        </w:rPr>
        <w:t xml:space="preserve">ty shoes, </w:t>
      </w:r>
      <w:r w:rsidR="00190565">
        <w:rPr>
          <w:sz w:val="24"/>
          <w:lang w:eastAsia="zh-CN"/>
        </w:rPr>
        <w:t xml:space="preserve">safety </w:t>
      </w:r>
      <w:r w:rsidR="00CA18B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F5784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E6327">
        <w:t>.</w:t>
      </w:r>
      <w:r w:rsidR="001268A8">
        <w:rPr>
          <w:rFonts w:hint="eastAsia"/>
        </w:rPr>
        <w:t>O</w:t>
      </w:r>
      <w:r w:rsidR="00AE632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7F5784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3A5734" w:rsidRDefault="006467DA" w:rsidP="0019056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4E3B1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</w:t>
      </w:r>
      <w:r w:rsidR="00AE6327">
        <w:rPr>
          <w:sz w:val="24"/>
          <w:lang w:eastAsia="zh-CN"/>
        </w:rPr>
        <w:t xml:space="preserve"> at designated location for the lifting</w:t>
      </w:r>
    </w:p>
    <w:p w:rsidR="00AE6327" w:rsidRPr="00494632" w:rsidRDefault="00F60C48" w:rsidP="004946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</w:t>
      </w:r>
      <w:r w:rsidR="001C168C">
        <w:rPr>
          <w:sz w:val="24"/>
          <w:lang w:eastAsia="zh-CN"/>
        </w:rPr>
        <w:t xml:space="preserve">directly in front of tenant door entrance </w:t>
      </w:r>
      <w:r>
        <w:rPr>
          <w:sz w:val="24"/>
          <w:lang w:eastAsia="zh-CN"/>
        </w:rPr>
        <w:t xml:space="preserve">for </w:t>
      </w:r>
      <w:r w:rsidR="00494632">
        <w:rPr>
          <w:sz w:val="24"/>
          <w:lang w:eastAsia="zh-CN"/>
        </w:rPr>
        <w:t>machine pathway</w:t>
      </w:r>
    </w:p>
    <w:p w:rsidR="003A5734" w:rsidRDefault="003A573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</w:t>
      </w:r>
      <w:r w:rsidR="004E3B1A">
        <w:rPr>
          <w:sz w:val="24"/>
          <w:lang w:eastAsia="zh-CN"/>
        </w:rPr>
        <w:t>own case from low loader</w:t>
      </w:r>
      <w:r>
        <w:rPr>
          <w:sz w:val="24"/>
          <w:lang w:eastAsia="zh-CN"/>
        </w:rPr>
        <w:t xml:space="preserve"> to the ground</w:t>
      </w:r>
    </w:p>
    <w:p w:rsidR="00AE6327" w:rsidRDefault="00AE63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  <w:r w:rsidR="00035A1B">
        <w:rPr>
          <w:sz w:val="24"/>
          <w:lang w:eastAsia="zh-CN"/>
        </w:rPr>
        <w:t xml:space="preserve"> and put aside</w:t>
      </w:r>
    </w:p>
    <w:p w:rsidR="00AE6327" w:rsidRDefault="00AE63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AE6327" w:rsidRDefault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FF0DF6" w:rsidRPr="00F60C48" w:rsidRDefault="0031325A" w:rsidP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60C48">
        <w:rPr>
          <w:sz w:val="24"/>
          <w:lang w:eastAsia="zh-CN"/>
        </w:rPr>
        <w:t>Insert rollers</w:t>
      </w:r>
      <w:r w:rsidR="00FF0DF6" w:rsidRPr="00F60C48">
        <w:rPr>
          <w:sz w:val="24"/>
          <w:lang w:eastAsia="zh-CN"/>
        </w:rPr>
        <w:t xml:space="preserve"> under machine base</w:t>
      </w:r>
    </w:p>
    <w:p w:rsidR="000D3C89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1112A">
        <w:rPr>
          <w:sz w:val="24"/>
          <w:lang w:eastAsia="zh-CN"/>
        </w:rPr>
        <w:t xml:space="preserve">out </w:t>
      </w:r>
      <w:r w:rsidR="00035A1B">
        <w:rPr>
          <w:sz w:val="24"/>
          <w:lang w:eastAsia="zh-CN"/>
        </w:rPr>
        <w:t xml:space="preserve">machine </w:t>
      </w:r>
      <w:r w:rsidR="00D1112A">
        <w:rPr>
          <w:sz w:val="24"/>
          <w:lang w:eastAsia="zh-CN"/>
        </w:rPr>
        <w:t xml:space="preserve">from platform </w:t>
      </w:r>
      <w:r>
        <w:rPr>
          <w:sz w:val="24"/>
          <w:lang w:eastAsia="zh-CN"/>
        </w:rPr>
        <w:t xml:space="preserve">into </w:t>
      </w:r>
      <w:r w:rsidR="00D1112A">
        <w:rPr>
          <w:sz w:val="24"/>
          <w:lang w:eastAsia="zh-CN"/>
        </w:rPr>
        <w:t xml:space="preserve">tenant </w:t>
      </w:r>
      <w:r>
        <w:rPr>
          <w:sz w:val="24"/>
          <w:lang w:eastAsia="zh-CN"/>
        </w:rPr>
        <w:t>premise at ground floor</w:t>
      </w:r>
    </w:p>
    <w:p w:rsidR="00035A1B" w:rsidRPr="00FF0DF6" w:rsidRDefault="00035A1B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035A1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035A1B">
        <w:rPr>
          <w:sz w:val="24"/>
          <w:lang w:eastAsia="zh-CN"/>
        </w:rPr>
        <w:t>to perform proper housekeeping</w:t>
      </w:r>
    </w:p>
    <w:p w:rsidR="006467DA" w:rsidRPr="0099046A" w:rsidRDefault="00035A1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1112A" w:rsidRPr="003A5734" w:rsidRDefault="006467DA" w:rsidP="003A57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1112A" w:rsidRDefault="00D111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E3B1A" w:rsidRDefault="0099046A" w:rsidP="004E3B1A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494632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Zailani </w:t>
      </w:r>
    </w:p>
    <w:p w:rsidR="004E3B1A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Eric Wong Mac</w:t>
      </w:r>
      <w:r w:rsidR="004E3B1A">
        <w:rPr>
          <w:sz w:val="24"/>
          <w:lang w:eastAsia="zh-CN"/>
        </w:rPr>
        <w:t>hinery Transportation Pte Ltd</w:t>
      </w:r>
    </w:p>
    <w:p w:rsidR="006467DA" w:rsidRPr="00494632" w:rsidRDefault="00494632" w:rsidP="00494632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Tel: 62824175</w:t>
      </w:r>
      <w:r w:rsidR="006467DA">
        <w:tab/>
      </w:r>
    </w:p>
    <w:sectPr w:rsidR="006467DA" w:rsidRPr="0049463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D62" w:rsidRDefault="006F0D62">
      <w:r>
        <w:separator/>
      </w:r>
    </w:p>
  </w:endnote>
  <w:endnote w:type="continuationSeparator" w:id="0">
    <w:p w:rsidR="006F0D62" w:rsidRDefault="006F0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2414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2414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D62" w:rsidRDefault="006F0D62">
      <w:r>
        <w:separator/>
      </w:r>
    </w:p>
  </w:footnote>
  <w:footnote w:type="continuationSeparator" w:id="0">
    <w:p w:rsidR="006F0D62" w:rsidRDefault="006F0D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F0D6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3A5734">
    <w:pPr>
      <w:pStyle w:val="Header"/>
      <w:jc w:val="center"/>
    </w:pPr>
    <w:r>
      <w:t>Tel</w:t>
    </w:r>
    <w:r w:rsidR="006467DA">
      <w:t xml:space="preserve">: </w:t>
    </w:r>
    <w:r w:rsidR="00190565">
      <w:t>6</w:t>
    </w:r>
    <w:r w:rsidR="006467DA">
      <w:t xml:space="preserve">2824175, </w:t>
    </w:r>
    <w:r w:rsidR="00190565">
      <w:t>6</w:t>
    </w:r>
    <w:r w:rsidR="006467DA">
      <w:t xml:space="preserve">2828203, </w:t>
    </w:r>
    <w:r w:rsidR="00190565">
      <w:t>6</w:t>
    </w:r>
    <w:r>
      <w:t>2826020, Fax</w:t>
    </w:r>
    <w:r w:rsidR="006467DA">
      <w:t xml:space="preserve">: </w:t>
    </w:r>
    <w:r w:rsidR="00190565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F0D6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3A5734">
    <w:pPr>
      <w:pStyle w:val="Header"/>
      <w:jc w:val="center"/>
      <w:rPr>
        <w:sz w:val="22"/>
      </w:rPr>
    </w:pPr>
    <w:r>
      <w:rPr>
        <w:sz w:val="22"/>
      </w:rPr>
      <w:t>e-mail</w:t>
    </w:r>
    <w:r w:rsidR="0019056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32A74"/>
    <w:multiLevelType w:val="hybridMultilevel"/>
    <w:tmpl w:val="3CE208BC"/>
    <w:lvl w:ilvl="0" w:tplc="D7D22A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112C4"/>
    <w:multiLevelType w:val="hybridMultilevel"/>
    <w:tmpl w:val="9DCC34D0"/>
    <w:lvl w:ilvl="0" w:tplc="2B3286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E0EA6"/>
    <w:multiLevelType w:val="hybridMultilevel"/>
    <w:tmpl w:val="85AEF8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2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5A1B"/>
    <w:rsid w:val="0007152C"/>
    <w:rsid w:val="000C68D5"/>
    <w:rsid w:val="000D3C89"/>
    <w:rsid w:val="001268A8"/>
    <w:rsid w:val="00141D73"/>
    <w:rsid w:val="00181905"/>
    <w:rsid w:val="00190565"/>
    <w:rsid w:val="001C168C"/>
    <w:rsid w:val="001C25DC"/>
    <w:rsid w:val="001C756A"/>
    <w:rsid w:val="00205484"/>
    <w:rsid w:val="00211C09"/>
    <w:rsid w:val="00224144"/>
    <w:rsid w:val="00257C21"/>
    <w:rsid w:val="002B78FC"/>
    <w:rsid w:val="002F791A"/>
    <w:rsid w:val="0031325A"/>
    <w:rsid w:val="003A5734"/>
    <w:rsid w:val="003D2F0E"/>
    <w:rsid w:val="00420DA0"/>
    <w:rsid w:val="0046470C"/>
    <w:rsid w:val="00466C7A"/>
    <w:rsid w:val="00494632"/>
    <w:rsid w:val="004E3B1A"/>
    <w:rsid w:val="005053DB"/>
    <w:rsid w:val="005C0BC7"/>
    <w:rsid w:val="005D6724"/>
    <w:rsid w:val="00613B79"/>
    <w:rsid w:val="00634FB5"/>
    <w:rsid w:val="00642D30"/>
    <w:rsid w:val="006467DA"/>
    <w:rsid w:val="006F0D62"/>
    <w:rsid w:val="007F5784"/>
    <w:rsid w:val="007F6241"/>
    <w:rsid w:val="00853A9B"/>
    <w:rsid w:val="00895D5D"/>
    <w:rsid w:val="008A584A"/>
    <w:rsid w:val="008F0C05"/>
    <w:rsid w:val="00947639"/>
    <w:rsid w:val="00971AE8"/>
    <w:rsid w:val="0099046A"/>
    <w:rsid w:val="00A57BD2"/>
    <w:rsid w:val="00A952EB"/>
    <w:rsid w:val="00AA68FF"/>
    <w:rsid w:val="00AD4265"/>
    <w:rsid w:val="00AE6327"/>
    <w:rsid w:val="00AF60C1"/>
    <w:rsid w:val="00B575EA"/>
    <w:rsid w:val="00C04D58"/>
    <w:rsid w:val="00C21D12"/>
    <w:rsid w:val="00CA18BB"/>
    <w:rsid w:val="00CB2E4C"/>
    <w:rsid w:val="00D1112A"/>
    <w:rsid w:val="00DB44E3"/>
    <w:rsid w:val="00E26426"/>
    <w:rsid w:val="00E441E4"/>
    <w:rsid w:val="00E55579"/>
    <w:rsid w:val="00E76DB5"/>
    <w:rsid w:val="00EC1220"/>
    <w:rsid w:val="00F60975"/>
    <w:rsid w:val="00F60C48"/>
    <w:rsid w:val="00F77B12"/>
    <w:rsid w:val="00F8609E"/>
    <w:rsid w:val="00FE4752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D9FFA-86C0-468F-A3A4-83017B737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2019-10-25T07:25:00Z</cp:lastPrinted>
  <dcterms:created xsi:type="dcterms:W3CDTF">2020-02-06T01:29:00Z</dcterms:created>
  <dcterms:modified xsi:type="dcterms:W3CDTF">2020-02-11T18:57:00Z</dcterms:modified>
</cp:coreProperties>
</file>