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6648C" w:rsidRDefault="00C6648C">
      <w:pPr>
        <w:rPr>
          <w:sz w:val="24"/>
        </w:rPr>
      </w:pPr>
    </w:p>
    <w:p w:rsidR="00EE527F" w:rsidRDefault="001C1C6C">
      <w:pPr>
        <w:rPr>
          <w:sz w:val="24"/>
          <w:lang w:eastAsia="zh-CN"/>
        </w:rPr>
      </w:pPr>
      <w:r>
        <w:rPr>
          <w:sz w:val="24"/>
        </w:rPr>
        <w:t>Date: 19</w:t>
      </w:r>
      <w:r w:rsidRPr="001C1C6C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F86503">
        <w:rPr>
          <w:sz w:val="24"/>
        </w:rPr>
        <w:t xml:space="preserve">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36CCC">
        <w:rPr>
          <w:sz w:val="24"/>
          <w:lang w:eastAsia="zh-CN"/>
        </w:rPr>
        <w:t xml:space="preserve"> load up onto customer a</w:t>
      </w:r>
      <w:r w:rsidR="001C1C6C">
        <w:rPr>
          <w:sz w:val="24"/>
          <w:lang w:eastAsia="zh-CN"/>
        </w:rPr>
        <w:t>rranged container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B257C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Mazak V8 Twin Pallet </w:t>
      </w:r>
    </w:p>
    <w:p w:rsidR="000B549F" w:rsidRPr="009456D6" w:rsidRDefault="003142A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47B13" w:rsidRDefault="00E47B13" w:rsidP="006A076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4A3A58" w:rsidRDefault="001C1C6C" w:rsidP="006A0760">
      <w:pPr>
        <w:rPr>
          <w:sz w:val="24"/>
          <w:lang w:eastAsia="zh-CN"/>
        </w:rPr>
      </w:pPr>
      <w:r>
        <w:rPr>
          <w:sz w:val="24"/>
          <w:lang w:eastAsia="zh-CN"/>
        </w:rPr>
        <w:t>23-26/04</w:t>
      </w:r>
      <w:r w:rsidR="00336CCC">
        <w:rPr>
          <w:sz w:val="24"/>
          <w:lang w:eastAsia="zh-CN"/>
        </w:rPr>
        <w:t>/24</w:t>
      </w:r>
    </w:p>
    <w:p w:rsidR="006A0760" w:rsidRPr="006A0760" w:rsidRDefault="006A0760" w:rsidP="006A0760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</w:t>
      </w:r>
      <w:r w:rsidR="001C1C6C">
        <w:rPr>
          <w:sz w:val="24"/>
          <w:lang w:eastAsia="zh-CN"/>
        </w:rPr>
        <w:t xml:space="preserve"> 160</w:t>
      </w:r>
      <w:r w:rsidR="00017290">
        <w:rPr>
          <w:sz w:val="24"/>
          <w:lang w:eastAsia="zh-CN"/>
        </w:rPr>
        <w:t xml:space="preserve"> </w:t>
      </w:r>
      <w:r w:rsidR="003142A8">
        <w:rPr>
          <w:sz w:val="24"/>
          <w:lang w:eastAsia="zh-CN"/>
        </w:rPr>
        <w:t>ton mobile crane</w:t>
      </w:r>
    </w:p>
    <w:p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47B13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:rsidR="00634CE2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C6648C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>ttached required sling to crane hook</w:t>
      </w:r>
    </w:p>
    <w:p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Pr="004A3A58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1C1C6C">
        <w:rPr>
          <w:sz w:val="24"/>
          <w:lang w:eastAsia="zh-CN"/>
        </w:rPr>
        <w:t xml:space="preserve"> onto customer arranged container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1C1C6C">
        <w:rPr>
          <w:sz w:val="24"/>
          <w:lang w:eastAsia="zh-CN"/>
        </w:rPr>
        <w:t>e all lifting sling</w:t>
      </w:r>
      <w:bookmarkStart w:id="0" w:name="_GoBack"/>
      <w:bookmarkEnd w:id="0"/>
      <w:r w:rsidR="004A3A58">
        <w:rPr>
          <w:sz w:val="24"/>
          <w:lang w:eastAsia="zh-CN"/>
        </w:rPr>
        <w:t xml:space="preserve"> from case</w:t>
      </w:r>
    </w:p>
    <w:p w:rsidR="00BC0051" w:rsidRPr="00B5051F" w:rsidRDefault="00E47B13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A3A58">
        <w:rPr>
          <w:sz w:val="24"/>
          <w:lang w:eastAsia="zh-CN"/>
        </w:rPr>
        <w:t xml:space="preserve">ecured </w:t>
      </w:r>
      <w:r w:rsidR="003142A8">
        <w:rPr>
          <w:sz w:val="24"/>
          <w:lang w:eastAsia="zh-CN"/>
        </w:rPr>
        <w:t xml:space="preserve">case with lashing wire and choking wood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329" w:rsidRDefault="009B7329">
      <w:r>
        <w:separator/>
      </w:r>
    </w:p>
  </w:endnote>
  <w:endnote w:type="continuationSeparator" w:id="0">
    <w:p w:rsidR="009B7329" w:rsidRDefault="009B7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701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70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329" w:rsidRDefault="009B7329">
      <w:r>
        <w:separator/>
      </w:r>
    </w:p>
  </w:footnote>
  <w:footnote w:type="continuationSeparator" w:id="0">
    <w:p w:rsidR="009B7329" w:rsidRDefault="009B73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B73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B732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20974"/>
    <w:rsid w:val="00133B61"/>
    <w:rsid w:val="0015341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84372"/>
    <w:rsid w:val="002E5ACE"/>
    <w:rsid w:val="003033AF"/>
    <w:rsid w:val="003040BD"/>
    <w:rsid w:val="003142A8"/>
    <w:rsid w:val="00336CCC"/>
    <w:rsid w:val="0035701A"/>
    <w:rsid w:val="00360DBE"/>
    <w:rsid w:val="00370B20"/>
    <w:rsid w:val="00382843"/>
    <w:rsid w:val="003C4111"/>
    <w:rsid w:val="003D3E38"/>
    <w:rsid w:val="003F18B6"/>
    <w:rsid w:val="00403275"/>
    <w:rsid w:val="0041298C"/>
    <w:rsid w:val="00415620"/>
    <w:rsid w:val="0042603E"/>
    <w:rsid w:val="00440B76"/>
    <w:rsid w:val="004433E5"/>
    <w:rsid w:val="00445267"/>
    <w:rsid w:val="004725E1"/>
    <w:rsid w:val="004766D3"/>
    <w:rsid w:val="00492B7A"/>
    <w:rsid w:val="004A3A58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34CE2"/>
    <w:rsid w:val="0064493B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B7329"/>
    <w:rsid w:val="009D4E05"/>
    <w:rsid w:val="009E598F"/>
    <w:rsid w:val="00A21F51"/>
    <w:rsid w:val="00A321F5"/>
    <w:rsid w:val="00A36F93"/>
    <w:rsid w:val="00A40342"/>
    <w:rsid w:val="00A57E24"/>
    <w:rsid w:val="00A81E47"/>
    <w:rsid w:val="00A87E64"/>
    <w:rsid w:val="00B14E86"/>
    <w:rsid w:val="00B257C2"/>
    <w:rsid w:val="00B5051F"/>
    <w:rsid w:val="00B5267F"/>
    <w:rsid w:val="00B80756"/>
    <w:rsid w:val="00BB5A8A"/>
    <w:rsid w:val="00BC0051"/>
    <w:rsid w:val="00BC4F0A"/>
    <w:rsid w:val="00BC585D"/>
    <w:rsid w:val="00BD0D0D"/>
    <w:rsid w:val="00BE34DC"/>
    <w:rsid w:val="00C33C74"/>
    <w:rsid w:val="00C34551"/>
    <w:rsid w:val="00C475F0"/>
    <w:rsid w:val="00C61903"/>
    <w:rsid w:val="00C6648C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86503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2023-11-20T05:46:00Z</cp:lastPrinted>
  <dcterms:created xsi:type="dcterms:W3CDTF">2024-03-21T01:20:00Z</dcterms:created>
  <dcterms:modified xsi:type="dcterms:W3CDTF">2024-04-18T06:40:00Z</dcterms:modified>
</cp:coreProperties>
</file>