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6648C" w:rsidRDefault="00C6648C">
      <w:pPr>
        <w:rPr>
          <w:sz w:val="24"/>
        </w:rPr>
      </w:pPr>
    </w:p>
    <w:p w:rsidR="00EE527F" w:rsidRDefault="00D97DDC">
      <w:pPr>
        <w:rPr>
          <w:sz w:val="24"/>
          <w:lang w:eastAsia="zh-CN"/>
        </w:rPr>
      </w:pPr>
      <w:r>
        <w:rPr>
          <w:sz w:val="24"/>
        </w:rPr>
        <w:t>Date: 01</w:t>
      </w:r>
      <w:r w:rsidRPr="00D97DDC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F86503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14405C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4405C" w:rsidRPr="009456D6" w:rsidRDefault="0014405C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 </w:t>
      </w:r>
    </w:p>
    <w:p w:rsidR="0014405C" w:rsidRDefault="00B257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Mazak V8 Twin Pallet</w:t>
      </w:r>
    </w:p>
    <w:p w:rsidR="005D6556" w:rsidRDefault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Mazak V6</w:t>
      </w:r>
      <w:r w:rsidR="00B257C2">
        <w:rPr>
          <w:b/>
          <w:sz w:val="24"/>
          <w:szCs w:val="24"/>
          <w:lang w:eastAsia="zh-CN"/>
        </w:rPr>
        <w:t xml:space="preserve"> </w:t>
      </w:r>
      <w:r w:rsidR="00C17DAE">
        <w:rPr>
          <w:b/>
          <w:sz w:val="24"/>
          <w:szCs w:val="24"/>
          <w:lang w:eastAsia="zh-CN"/>
        </w:rPr>
        <w:t xml:space="preserve">Twin Pallet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4405C" w:rsidRPr="0014405C" w:rsidRDefault="0014405C" w:rsidP="0014405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Mazak V8 Twin Pallet </w:t>
      </w:r>
    </w:p>
    <w:p w:rsidR="00E47B13" w:rsidRDefault="00E47B13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  <w:r w:rsidR="0014405C">
        <w:rPr>
          <w:sz w:val="24"/>
          <w:lang w:eastAsia="zh-CN"/>
        </w:rPr>
        <w:t xml:space="preserve"> 12/07/24 - 18/07/24</w:t>
      </w:r>
    </w:p>
    <w:p w:rsidR="0014405C" w:rsidRDefault="0014405C" w:rsidP="006A0760">
      <w:pPr>
        <w:rPr>
          <w:sz w:val="24"/>
          <w:lang w:eastAsia="zh-CN"/>
        </w:rPr>
      </w:pPr>
    </w:p>
    <w:p w:rsidR="0014405C" w:rsidRPr="0014405C" w:rsidRDefault="0014405C" w:rsidP="006A0760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Mazak V6</w:t>
      </w:r>
      <w:r w:rsidR="00C17DAE">
        <w:rPr>
          <w:b/>
          <w:sz w:val="24"/>
          <w:u w:val="single"/>
          <w:lang w:eastAsia="zh-CN"/>
        </w:rPr>
        <w:t xml:space="preserve"> Twin Pallet </w:t>
      </w:r>
    </w:p>
    <w:p w:rsidR="0014405C" w:rsidRDefault="0014405C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 02/08/24 – 13/08/24</w:t>
      </w:r>
    </w:p>
    <w:p w:rsidR="006A0760" w:rsidRPr="006A0760" w:rsidRDefault="006A0760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</w:t>
      </w:r>
      <w:r w:rsidR="001C1C6C">
        <w:rPr>
          <w:sz w:val="24"/>
          <w:lang w:eastAsia="zh-CN"/>
        </w:rPr>
        <w:t xml:space="preserve"> 160</w:t>
      </w:r>
      <w:r w:rsidR="00017290"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>ton mobile crane</w:t>
      </w:r>
    </w:p>
    <w:p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C6648C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C17DAE" w:rsidRDefault="00C17DAE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designated loading area </w:t>
      </w:r>
    </w:p>
    <w:p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bookmarkStart w:id="0" w:name="_GoBack"/>
      <w:bookmarkEnd w:id="0"/>
      <w:r>
        <w:rPr>
          <w:sz w:val="24"/>
          <w:lang w:eastAsia="zh-CN"/>
        </w:rPr>
        <w:t xml:space="preserve"> as base plate </w:t>
      </w:r>
    </w:p>
    <w:p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ttached required sling to crane hook</w:t>
      </w:r>
    </w:p>
    <w:p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:rsidR="00C17DAE" w:rsidRPr="004A3A58" w:rsidRDefault="00C17DAE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17DAE">
        <w:rPr>
          <w:sz w:val="24"/>
          <w:lang w:eastAsia="zh-CN"/>
        </w:rPr>
        <w:t xml:space="preserve">hoist and </w:t>
      </w:r>
      <w:r>
        <w:rPr>
          <w:sz w:val="24"/>
          <w:lang w:eastAsia="zh-CN"/>
        </w:rPr>
        <w:t xml:space="preserve">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customer arranged container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1C1C6C">
        <w:rPr>
          <w:sz w:val="24"/>
          <w:lang w:eastAsia="zh-CN"/>
        </w:rPr>
        <w:t>e all lifting sling</w:t>
      </w:r>
      <w:r w:rsidR="004A3A58">
        <w:rPr>
          <w:sz w:val="24"/>
          <w:lang w:eastAsia="zh-CN"/>
        </w:rPr>
        <w:t xml:space="preserve"> from case</w:t>
      </w:r>
    </w:p>
    <w:p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126" w:rsidRDefault="00A86126">
      <w:r>
        <w:separator/>
      </w:r>
    </w:p>
  </w:endnote>
  <w:endnote w:type="continuationSeparator" w:id="0">
    <w:p w:rsidR="00A86126" w:rsidRDefault="00A86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7BB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7BB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126" w:rsidRDefault="00A86126">
      <w:r>
        <w:separator/>
      </w:r>
    </w:p>
  </w:footnote>
  <w:footnote w:type="continuationSeparator" w:id="0">
    <w:p w:rsidR="00A86126" w:rsidRDefault="00A861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861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C17DAE">
    <w:pPr>
      <w:pStyle w:val="Header"/>
      <w:jc w:val="center"/>
    </w:pPr>
    <w:r>
      <w:t>No. 28 Kranji Loop #05-03, Kranji Green, Singapore 739571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8612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37B84"/>
    <w:rsid w:val="0007248A"/>
    <w:rsid w:val="00075DD7"/>
    <w:rsid w:val="000B549F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36CCC"/>
    <w:rsid w:val="0035701A"/>
    <w:rsid w:val="00360DBE"/>
    <w:rsid w:val="00370B20"/>
    <w:rsid w:val="00382843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61ABD"/>
    <w:rsid w:val="0057327B"/>
    <w:rsid w:val="005778E5"/>
    <w:rsid w:val="005A1FD3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71820"/>
    <w:rsid w:val="009B7329"/>
    <w:rsid w:val="009D4E05"/>
    <w:rsid w:val="009E598F"/>
    <w:rsid w:val="00A21F51"/>
    <w:rsid w:val="00A24CE3"/>
    <w:rsid w:val="00A321F5"/>
    <w:rsid w:val="00A36F93"/>
    <w:rsid w:val="00A40342"/>
    <w:rsid w:val="00A57E24"/>
    <w:rsid w:val="00A81E47"/>
    <w:rsid w:val="00A86126"/>
    <w:rsid w:val="00A87E64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86503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2023-11-20T05:46:00Z</cp:lastPrinted>
  <dcterms:created xsi:type="dcterms:W3CDTF">2024-06-18T02:42:00Z</dcterms:created>
  <dcterms:modified xsi:type="dcterms:W3CDTF">2024-07-01T01:33:00Z</dcterms:modified>
</cp:coreProperties>
</file>