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81A81">
      <w:pPr>
        <w:rPr>
          <w:sz w:val="24"/>
          <w:lang w:eastAsia="zh-CN"/>
        </w:rPr>
      </w:pPr>
      <w:r>
        <w:rPr>
          <w:sz w:val="24"/>
        </w:rPr>
        <w:t>Date: 09</w:t>
      </w:r>
      <w:r w:rsidR="00734F75" w:rsidRPr="00734F75">
        <w:rPr>
          <w:sz w:val="24"/>
          <w:vertAlign w:val="superscript"/>
        </w:rPr>
        <w:t>th</w:t>
      </w:r>
      <w:r w:rsidR="00734F75">
        <w:rPr>
          <w:sz w:val="24"/>
        </w:rPr>
        <w:t xml:space="preserve"> Dec</w:t>
      </w:r>
      <w:r w:rsidR="00EB54D2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Pr="0048547C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734F75">
        <w:rPr>
          <w:sz w:val="24"/>
          <w:lang w:eastAsia="zh-CN"/>
        </w:rPr>
        <w:t xml:space="preserve">nd hoist down </w:t>
      </w:r>
      <w:r w:rsidR="001D654A">
        <w:rPr>
          <w:sz w:val="24"/>
          <w:lang w:eastAsia="zh-CN"/>
        </w:rPr>
        <w:t>machineries</w:t>
      </w:r>
      <w:r w:rsidR="00E82249">
        <w:rPr>
          <w:sz w:val="24"/>
          <w:lang w:eastAsia="zh-CN"/>
        </w:rPr>
        <w:t xml:space="preserve"> from</w:t>
      </w:r>
      <w:r w:rsidR="00734F75">
        <w:rPr>
          <w:sz w:val="24"/>
          <w:lang w:eastAsia="zh-CN"/>
        </w:rPr>
        <w:t xml:space="preserve"> 5</w:t>
      </w:r>
      <w:r w:rsidR="00734F75" w:rsidRPr="00734F75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734F75">
        <w:rPr>
          <w:sz w:val="24"/>
          <w:lang w:eastAsia="zh-CN"/>
        </w:rPr>
        <w:t xml:space="preserve"> wall </w:t>
      </w:r>
      <w:r w:rsidR="00EB54D2">
        <w:rPr>
          <w:sz w:val="24"/>
          <w:lang w:eastAsia="zh-CN"/>
        </w:rPr>
        <w:t>opening</w:t>
      </w:r>
      <w:r w:rsidR="001D654A">
        <w:rPr>
          <w:sz w:val="24"/>
          <w:lang w:eastAsia="zh-CN"/>
        </w:rPr>
        <w:t xml:space="preserve"> and load onto Malaysia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Default="00734F75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Start: 12/12/2019</w:t>
      </w:r>
    </w:p>
    <w:p w:rsidR="00734F75" w:rsidRPr="006F3F18" w:rsidRDefault="00734F75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End: 31/12/2019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296105" w:rsidP="00893F2E">
      <w:pPr>
        <w:pStyle w:val="Heading4"/>
      </w:pPr>
      <w:r>
        <w:t>Blk 155 Kallang Way</w:t>
      </w:r>
      <w:r w:rsidR="00734F75">
        <w:t xml:space="preserve"> #05-</w:t>
      </w:r>
      <w:r w:rsidR="00181A81">
        <w:t>18/</w:t>
      </w:r>
      <w:r w:rsidR="00734F75">
        <w:t>20/26</w:t>
      </w:r>
    </w:p>
    <w:p w:rsidR="004718CF" w:rsidRPr="004718CF" w:rsidRDefault="00734F75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Tobe Packaging Industries</w:t>
      </w:r>
      <w:r w:rsidR="001D654A">
        <w:rPr>
          <w:sz w:val="24"/>
          <w:szCs w:val="24"/>
          <w:lang w:eastAsia="zh-CN"/>
        </w:rPr>
        <w:t xml:space="preserve"> </w:t>
      </w:r>
      <w:r w:rsidR="006742D7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81A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42D7">
        <w:rPr>
          <w:sz w:val="24"/>
          <w:lang w:eastAsia="zh-CN"/>
        </w:rPr>
        <w:t xml:space="preserve">50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48547C" w:rsidRDefault="001D65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 x 40ft Malaysia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48547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654A" w:rsidRDefault="001D654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547C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1D65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181A81">
        <w:rPr>
          <w:sz w:val="24"/>
          <w:lang w:eastAsia="zh-CN"/>
        </w:rPr>
        <w:t xml:space="preserve"> 2 x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181A81">
        <w:rPr>
          <w:sz w:val="24"/>
          <w:lang w:eastAsia="zh-CN"/>
        </w:rPr>
        <w:t xml:space="preserve"> </w:t>
      </w:r>
      <w:bookmarkStart w:id="0" w:name="_GoBack"/>
      <w:bookmarkEnd w:id="0"/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F94DE7">
        <w:rPr>
          <w:sz w:val="24"/>
          <w:lang w:eastAsia="zh-CN"/>
        </w:rPr>
        <w:t xml:space="preserve"> to 5</w:t>
      </w:r>
      <w:r w:rsidR="00F94DE7" w:rsidRPr="00F94DE7">
        <w:rPr>
          <w:sz w:val="24"/>
          <w:vertAlign w:val="superscript"/>
          <w:lang w:eastAsia="zh-CN"/>
        </w:rPr>
        <w:t>th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F94DE7">
        <w:rPr>
          <w:sz w:val="24"/>
          <w:lang w:eastAsia="zh-CN"/>
        </w:rPr>
        <w:t>wall</w:t>
      </w:r>
      <w:r w:rsidR="00B622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03471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06E44">
        <w:rPr>
          <w:sz w:val="24"/>
          <w:lang w:eastAsia="zh-CN"/>
        </w:rPr>
        <w:t>etent point and secured using 50</w:t>
      </w:r>
      <w:r w:rsidR="00181A81">
        <w:rPr>
          <w:sz w:val="24"/>
          <w:lang w:eastAsia="zh-CN"/>
        </w:rPr>
        <w:t xml:space="preserve"> ton mobile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1D654A">
        <w:rPr>
          <w:sz w:val="24"/>
          <w:lang w:eastAsia="zh-CN"/>
        </w:rPr>
        <w:t xml:space="preserve">onto Malaysia lorry </w:t>
      </w:r>
      <w:r>
        <w:rPr>
          <w:sz w:val="24"/>
          <w:lang w:eastAsia="zh-CN"/>
        </w:rPr>
        <w:t xml:space="preserve"> </w:t>
      </w:r>
    </w:p>
    <w:p w:rsidR="0065011C" w:rsidRPr="001D654A" w:rsidRDefault="0048547C" w:rsidP="001D65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1D654A">
        <w:rPr>
          <w:sz w:val="24"/>
          <w:lang w:eastAsia="zh-CN"/>
        </w:rPr>
        <w:t xml:space="preserve"> prior to moving out of site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B8E" w:rsidRDefault="009D4B8E">
      <w:r>
        <w:separator/>
      </w:r>
    </w:p>
  </w:endnote>
  <w:endnote w:type="continuationSeparator" w:id="0">
    <w:p w:rsidR="009D4B8E" w:rsidRDefault="009D4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1A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1A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B8E" w:rsidRDefault="009D4B8E">
      <w:r>
        <w:separator/>
      </w:r>
    </w:p>
  </w:footnote>
  <w:footnote w:type="continuationSeparator" w:id="0">
    <w:p w:rsidR="009D4B8E" w:rsidRDefault="009D4B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A4A"/>
    <w:rsid w:val="00092E41"/>
    <w:rsid w:val="000B50E4"/>
    <w:rsid w:val="000D56B6"/>
    <w:rsid w:val="00111ACF"/>
    <w:rsid w:val="001123B1"/>
    <w:rsid w:val="00181A81"/>
    <w:rsid w:val="001900A4"/>
    <w:rsid w:val="001A171A"/>
    <w:rsid w:val="001B2065"/>
    <w:rsid w:val="001C7AD5"/>
    <w:rsid w:val="001D654A"/>
    <w:rsid w:val="001D7BC0"/>
    <w:rsid w:val="00201130"/>
    <w:rsid w:val="002051F7"/>
    <w:rsid w:val="00251834"/>
    <w:rsid w:val="00255EC6"/>
    <w:rsid w:val="00296105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55787A"/>
    <w:rsid w:val="005779E9"/>
    <w:rsid w:val="005D0440"/>
    <w:rsid w:val="005D78E1"/>
    <w:rsid w:val="00606E44"/>
    <w:rsid w:val="00627C62"/>
    <w:rsid w:val="0065011C"/>
    <w:rsid w:val="006742D7"/>
    <w:rsid w:val="006A00AA"/>
    <w:rsid w:val="006A0465"/>
    <w:rsid w:val="006D5595"/>
    <w:rsid w:val="006F3F18"/>
    <w:rsid w:val="00724B2C"/>
    <w:rsid w:val="00734F75"/>
    <w:rsid w:val="00745167"/>
    <w:rsid w:val="008254AB"/>
    <w:rsid w:val="00840DC8"/>
    <w:rsid w:val="00893F2E"/>
    <w:rsid w:val="00894561"/>
    <w:rsid w:val="008B158D"/>
    <w:rsid w:val="00913F12"/>
    <w:rsid w:val="00916D36"/>
    <w:rsid w:val="00946BB9"/>
    <w:rsid w:val="009D4B8E"/>
    <w:rsid w:val="009D52B1"/>
    <w:rsid w:val="00A431B9"/>
    <w:rsid w:val="00AF4126"/>
    <w:rsid w:val="00B03471"/>
    <w:rsid w:val="00B353B3"/>
    <w:rsid w:val="00B6221E"/>
    <w:rsid w:val="00B85262"/>
    <w:rsid w:val="00B87BE0"/>
    <w:rsid w:val="00BF4281"/>
    <w:rsid w:val="00CA3063"/>
    <w:rsid w:val="00CF1559"/>
    <w:rsid w:val="00D12328"/>
    <w:rsid w:val="00D64CFE"/>
    <w:rsid w:val="00DB0619"/>
    <w:rsid w:val="00DB549E"/>
    <w:rsid w:val="00DC6C74"/>
    <w:rsid w:val="00E81C61"/>
    <w:rsid w:val="00E82249"/>
    <w:rsid w:val="00EB54D2"/>
    <w:rsid w:val="00EC5CA2"/>
    <w:rsid w:val="00EE527F"/>
    <w:rsid w:val="00EF0577"/>
    <w:rsid w:val="00F113B7"/>
    <w:rsid w:val="00F23F97"/>
    <w:rsid w:val="00F63313"/>
    <w:rsid w:val="00F94DE7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B798F-2A6A-4D06-972A-06FC91C4C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2019-12-06T07:04:00Z</cp:lastPrinted>
  <dcterms:created xsi:type="dcterms:W3CDTF">2019-12-05T05:56:00Z</dcterms:created>
  <dcterms:modified xsi:type="dcterms:W3CDTF">2019-12-06T07:04:00Z</dcterms:modified>
</cp:coreProperties>
</file>