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637AB8">
      <w:pPr>
        <w:rPr>
          <w:sz w:val="24"/>
          <w:lang w:eastAsia="zh-CN"/>
        </w:rPr>
      </w:pPr>
      <w:r>
        <w:rPr>
          <w:sz w:val="24"/>
        </w:rPr>
        <w:t>Date: 13</w:t>
      </w:r>
      <w:r w:rsidRPr="00637AB8">
        <w:rPr>
          <w:sz w:val="24"/>
          <w:vertAlign w:val="superscript"/>
        </w:rPr>
        <w:t>th</w:t>
      </w:r>
      <w:r w:rsidR="00A23DBE">
        <w:rPr>
          <w:sz w:val="24"/>
        </w:rPr>
        <w:t xml:space="preserve"> Apr</w:t>
      </w:r>
      <w:r w:rsidR="005939F8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516B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3</w:t>
      </w:r>
      <w:r w:rsidR="00204CDE">
        <w:rPr>
          <w:rFonts w:hint="eastAsia"/>
          <w:sz w:val="24"/>
          <w:lang w:eastAsia="zh-CN"/>
        </w:rPr>
        <w:t xml:space="preserve"> cases of 1 unit machine from 1 x 40ft FR</w:t>
      </w:r>
      <w:r w:rsidR="00C2416E">
        <w:rPr>
          <w:rFonts w:hint="eastAsia"/>
          <w:sz w:val="24"/>
          <w:lang w:eastAsia="zh-CN"/>
        </w:rPr>
        <w:t xml:space="preserve"> container</w:t>
      </w:r>
      <w:r w:rsidR="00637AB8">
        <w:rPr>
          <w:sz w:val="24"/>
          <w:lang w:eastAsia="zh-CN"/>
        </w:rPr>
        <w:t xml:space="preserve"> using forklift, uncrate,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C2416E">
        <w:rPr>
          <w:sz w:val="24"/>
          <w:lang w:eastAsia="zh-CN"/>
        </w:rPr>
        <w:t xml:space="preserve">to door entrance, </w:t>
      </w:r>
      <w:r w:rsidR="00DA0070">
        <w:rPr>
          <w:sz w:val="24"/>
          <w:lang w:eastAsia="zh-CN"/>
        </w:rPr>
        <w:t xml:space="preserve">shift </w:t>
      </w:r>
      <w:r w:rsidR="00F83D1F">
        <w:rPr>
          <w:rFonts w:hint="eastAsia"/>
          <w:sz w:val="24"/>
          <w:lang w:eastAsia="zh-CN"/>
        </w:rPr>
        <w:t xml:space="preserve">and position to </w:t>
      </w:r>
      <w:r w:rsidR="00282A7E">
        <w:rPr>
          <w:sz w:val="24"/>
          <w:lang w:eastAsia="zh-CN"/>
        </w:rPr>
        <w:t xml:space="preserve">designated </w:t>
      </w:r>
      <w:r w:rsidR="00A23DBE">
        <w:rPr>
          <w:rFonts w:hint="eastAsia"/>
          <w:sz w:val="24"/>
          <w:lang w:eastAsia="zh-CN"/>
        </w:rPr>
        <w:t>location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E</w:t>
      </w:r>
      <w:r w:rsidR="00A23DBE">
        <w:rPr>
          <w:b/>
          <w:bCs/>
          <w:sz w:val="24"/>
          <w:szCs w:val="24"/>
          <w:lang w:eastAsia="zh-CN"/>
        </w:rPr>
        <w:t>MCO HT</w:t>
      </w:r>
      <w:r w:rsidR="00516B90">
        <w:rPr>
          <w:b/>
          <w:bCs/>
          <w:sz w:val="24"/>
          <w:szCs w:val="24"/>
          <w:lang w:eastAsia="zh-CN"/>
        </w:rPr>
        <w:t xml:space="preserve">45 </w:t>
      </w:r>
    </w:p>
    <w:p w:rsidR="00804BF2" w:rsidRDefault="00516B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365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245 x 246</w:t>
      </w:r>
      <w:r w:rsidR="007B2A2C">
        <w:rPr>
          <w:bCs/>
          <w:sz w:val="24"/>
          <w:szCs w:val="24"/>
          <w:lang w:eastAsia="zh-CN"/>
        </w:rPr>
        <w:t xml:space="preserve"> cm   /   G</w:t>
      </w:r>
      <w:r>
        <w:rPr>
          <w:bCs/>
          <w:sz w:val="24"/>
          <w:szCs w:val="24"/>
          <w:lang w:eastAsia="zh-CN"/>
        </w:rPr>
        <w:t>/N Wt: 4, 80</w:t>
      </w:r>
      <w:r w:rsidR="00204CDE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 xml:space="preserve"> / 3900 kg</w:t>
      </w:r>
    </w:p>
    <w:p w:rsidR="00204CDE" w:rsidRDefault="00516B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356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210 x 2</w:t>
      </w:r>
      <w:r w:rsidR="007B2A2C">
        <w:rPr>
          <w:bCs/>
          <w:sz w:val="24"/>
          <w:szCs w:val="24"/>
          <w:lang w:eastAsia="zh-CN"/>
        </w:rPr>
        <w:t>0</w:t>
      </w:r>
      <w:r>
        <w:rPr>
          <w:bCs/>
          <w:sz w:val="24"/>
          <w:szCs w:val="24"/>
          <w:lang w:eastAsia="zh-CN"/>
        </w:rPr>
        <w:t>5</w:t>
      </w:r>
      <w:r w:rsidR="007B2A2C">
        <w:rPr>
          <w:bCs/>
          <w:sz w:val="24"/>
          <w:szCs w:val="24"/>
          <w:lang w:eastAsia="zh-CN"/>
        </w:rPr>
        <w:t xml:space="preserve"> cm   /   G</w:t>
      </w:r>
      <w:r>
        <w:rPr>
          <w:bCs/>
          <w:sz w:val="24"/>
          <w:szCs w:val="24"/>
          <w:lang w:eastAsia="zh-CN"/>
        </w:rPr>
        <w:t>/N Wt: 2, 300 / 1, 700 kg</w:t>
      </w:r>
    </w:p>
    <w:p w:rsidR="00282A7E" w:rsidRDefault="00516B9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230 x 225 x 238</w:t>
      </w:r>
      <w:r w:rsidR="007B2A2C">
        <w:rPr>
          <w:bCs/>
          <w:sz w:val="24"/>
          <w:szCs w:val="24"/>
          <w:lang w:eastAsia="zh-CN"/>
        </w:rPr>
        <w:t xml:space="preserve"> cm   /   G</w:t>
      </w:r>
      <w:r>
        <w:rPr>
          <w:bCs/>
          <w:sz w:val="24"/>
          <w:szCs w:val="24"/>
          <w:lang w:eastAsia="zh-CN"/>
        </w:rPr>
        <w:t>/N</w:t>
      </w:r>
      <w:r w:rsidR="007B2A2C">
        <w:rPr>
          <w:bCs/>
          <w:sz w:val="24"/>
          <w:szCs w:val="24"/>
          <w:lang w:eastAsia="zh-CN"/>
        </w:rPr>
        <w:t xml:space="preserve"> Wt: 1, 0</w:t>
      </w:r>
      <w:r w:rsidR="00204CDE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 xml:space="preserve"> / 600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/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73503C">
        <w:rPr>
          <w:b/>
          <w:bCs/>
          <w:sz w:val="32"/>
          <w:u w:val="single"/>
          <w:lang w:eastAsia="zh-CN"/>
        </w:rPr>
        <w:t>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637A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249 Jalan Boon Lay </w:t>
      </w:r>
    </w:p>
    <w:p w:rsidR="007E0784" w:rsidRPr="000B14C2" w:rsidRDefault="00204C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Advanced Material Engineering</w:t>
      </w:r>
      <w:r w:rsidR="00393250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9B69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637AB8" w:rsidRDefault="00637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sheet/canvas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37AB8" w:rsidRDefault="00637AB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Pr="00637AB8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637AB8">
        <w:rPr>
          <w:sz w:val="24"/>
          <w:szCs w:val="24"/>
        </w:rPr>
        <w:t>forklift driver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A23DB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637AB8">
        <w:rPr>
          <w:b w:val="0"/>
          <w:sz w:val="24"/>
          <w:szCs w:val="24"/>
          <w:u w:val="none"/>
          <w:lang w:eastAsia="zh-CN"/>
        </w:rPr>
        <w:t xml:space="preserve">10 ton </w:t>
      </w:r>
      <w:r>
        <w:rPr>
          <w:b w:val="0"/>
          <w:sz w:val="24"/>
          <w:szCs w:val="24"/>
          <w:u w:val="none"/>
          <w:lang w:eastAsia="zh-CN"/>
        </w:rPr>
        <w:t>f</w:t>
      </w:r>
      <w:r w:rsidR="009B69C5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204CDE">
        <w:rPr>
          <w:b w:val="0"/>
          <w:sz w:val="24"/>
          <w:szCs w:val="24"/>
          <w:u w:val="none"/>
          <w:lang w:eastAsia="zh-CN"/>
        </w:rPr>
        <w:t xml:space="preserve"> down case</w:t>
      </w:r>
      <w:r>
        <w:rPr>
          <w:b w:val="0"/>
          <w:sz w:val="24"/>
          <w:szCs w:val="24"/>
          <w:u w:val="none"/>
          <w:lang w:eastAsia="zh-CN"/>
        </w:rPr>
        <w:t>s</w:t>
      </w:r>
      <w:r w:rsidR="00204CDE">
        <w:rPr>
          <w:b w:val="0"/>
          <w:sz w:val="24"/>
          <w:szCs w:val="24"/>
          <w:u w:val="none"/>
          <w:lang w:eastAsia="zh-CN"/>
        </w:rPr>
        <w:t xml:space="preserve"> from container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A23DB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bookmarkStart w:id="0" w:name="_GoBack"/>
      <w:bookmarkEnd w:id="0"/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</w:t>
      </w:r>
      <w:r w:rsidR="00A23DBE">
        <w:rPr>
          <w:b w:val="0"/>
          <w:sz w:val="24"/>
          <w:u w:val="none"/>
          <w:lang w:eastAsia="zh-CN"/>
        </w:rPr>
        <w:t xml:space="preserve">area </w:t>
      </w:r>
      <w:r w:rsidR="00204CDE">
        <w:rPr>
          <w:b w:val="0"/>
          <w:sz w:val="24"/>
          <w:u w:val="none"/>
          <w:lang w:eastAsia="zh-CN"/>
        </w:rPr>
        <w:t>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62D" w:rsidRDefault="00A5562D">
      <w:r>
        <w:separator/>
      </w:r>
    </w:p>
  </w:endnote>
  <w:endnote w:type="continuationSeparator" w:id="0">
    <w:p w:rsidR="00A5562D" w:rsidRDefault="00A55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7A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7AB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62D" w:rsidRDefault="00A5562D">
      <w:r>
        <w:separator/>
      </w:r>
    </w:p>
  </w:footnote>
  <w:footnote w:type="continuationSeparator" w:id="0">
    <w:p w:rsidR="00A5562D" w:rsidRDefault="00A556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556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5562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8220D"/>
    <w:rsid w:val="00182314"/>
    <w:rsid w:val="001A79AD"/>
    <w:rsid w:val="001F45D6"/>
    <w:rsid w:val="00204CDE"/>
    <w:rsid w:val="0025419E"/>
    <w:rsid w:val="00282A7E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90BC3"/>
    <w:rsid w:val="004E645C"/>
    <w:rsid w:val="00516B90"/>
    <w:rsid w:val="00542CC5"/>
    <w:rsid w:val="00575B76"/>
    <w:rsid w:val="005939F8"/>
    <w:rsid w:val="005A2F6A"/>
    <w:rsid w:val="005E3EC3"/>
    <w:rsid w:val="00625B41"/>
    <w:rsid w:val="00637AB8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814A0"/>
    <w:rsid w:val="008937B8"/>
    <w:rsid w:val="008F7E9B"/>
    <w:rsid w:val="00940648"/>
    <w:rsid w:val="00976D96"/>
    <w:rsid w:val="009B0018"/>
    <w:rsid w:val="009B421A"/>
    <w:rsid w:val="009B64F4"/>
    <w:rsid w:val="009B69C5"/>
    <w:rsid w:val="009C3595"/>
    <w:rsid w:val="009F1764"/>
    <w:rsid w:val="00A23DBE"/>
    <w:rsid w:val="00A5562D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BE1224"/>
    <w:rsid w:val="00C236CF"/>
    <w:rsid w:val="00C2416E"/>
    <w:rsid w:val="00C624BB"/>
    <w:rsid w:val="00C84C45"/>
    <w:rsid w:val="00CA1D71"/>
    <w:rsid w:val="00CC2333"/>
    <w:rsid w:val="00CD01C9"/>
    <w:rsid w:val="00CD4E44"/>
    <w:rsid w:val="00D63E8A"/>
    <w:rsid w:val="00D95D0B"/>
    <w:rsid w:val="00DA0070"/>
    <w:rsid w:val="00DA0349"/>
    <w:rsid w:val="00DD3399"/>
    <w:rsid w:val="00DD6A1A"/>
    <w:rsid w:val="00DE52F9"/>
    <w:rsid w:val="00DF421F"/>
    <w:rsid w:val="00E30442"/>
    <w:rsid w:val="00E33CE7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F353D-9A1B-485D-8AA3-9C1E41FE9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2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2019-07-29T07:59:00Z</cp:lastPrinted>
  <dcterms:created xsi:type="dcterms:W3CDTF">2021-03-30T01:16:00Z</dcterms:created>
  <dcterms:modified xsi:type="dcterms:W3CDTF">2021-04-13T04:33:00Z</dcterms:modified>
</cp:coreProperties>
</file>