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D0292" w:rsidRDefault="00DD0292">
      <w:pPr>
        <w:rPr>
          <w:sz w:val="24"/>
        </w:rPr>
      </w:pPr>
    </w:p>
    <w:p w:rsidR="00FC7A38" w:rsidRDefault="00CC385E">
      <w:pPr>
        <w:rPr>
          <w:sz w:val="24"/>
          <w:lang w:eastAsia="zh-CN"/>
        </w:rPr>
      </w:pPr>
      <w:r>
        <w:rPr>
          <w:sz w:val="24"/>
        </w:rPr>
        <w:t>Date: 25</w:t>
      </w:r>
      <w:r w:rsidRPr="00CC385E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ED0900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forklift from lorry, using forklift to unload machine from lorry chassis, shift and position into premise at ground floor </w:t>
      </w:r>
      <w:r w:rsidR="000856AF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Pr="00ED0900" w:rsidRDefault="00E96112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Refer to attached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CC38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04/10</w:t>
      </w:r>
      <w:bookmarkStart w:id="0" w:name="_GoBack"/>
      <w:bookmarkEnd w:id="0"/>
      <w:r w:rsidR="000856AF">
        <w:rPr>
          <w:bCs/>
          <w:sz w:val="24"/>
          <w:szCs w:val="24"/>
          <w:lang w:eastAsia="zh-CN"/>
        </w:rPr>
        <w:t>/</w:t>
      </w:r>
      <w:r w:rsidR="00ED0900">
        <w:rPr>
          <w:bCs/>
          <w:sz w:val="24"/>
          <w:szCs w:val="24"/>
          <w:lang w:eastAsia="zh-CN"/>
        </w:rPr>
        <w:t>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E961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206 Bedok South Ave 1</w:t>
      </w:r>
    </w:p>
    <w:p w:rsidR="007E0784" w:rsidRPr="000B14C2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Certis Group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B0A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E96112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96112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EB0A1D">
        <w:rPr>
          <w:b w:val="0"/>
          <w:sz w:val="24"/>
          <w:szCs w:val="24"/>
          <w:u w:val="none"/>
          <w:lang w:eastAsia="zh-CN"/>
        </w:rPr>
        <w:t xml:space="preserve"> from </w:t>
      </w:r>
      <w:r w:rsidR="004F3680">
        <w:rPr>
          <w:b w:val="0"/>
          <w:sz w:val="24"/>
          <w:szCs w:val="24"/>
          <w:u w:val="none"/>
          <w:lang w:eastAsia="zh-CN"/>
        </w:rPr>
        <w:t>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E96112">
        <w:rPr>
          <w:b w:val="0"/>
          <w:sz w:val="24"/>
          <w:u w:val="none"/>
          <w:lang w:eastAsia="zh-CN"/>
        </w:rPr>
        <w:t xml:space="preserve">ine into tenant 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Zailani / Kevin Wong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644" w:rsidRDefault="00BB6644">
      <w:r>
        <w:separator/>
      </w:r>
    </w:p>
  </w:endnote>
  <w:endnote w:type="continuationSeparator" w:id="0">
    <w:p w:rsidR="00BB6644" w:rsidRDefault="00BB6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38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38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644" w:rsidRDefault="00BB6644">
      <w:r>
        <w:separator/>
      </w:r>
    </w:p>
  </w:footnote>
  <w:footnote w:type="continuationSeparator" w:id="0">
    <w:p w:rsidR="00BB6644" w:rsidRDefault="00BB66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B66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B664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8220D"/>
    <w:rsid w:val="00186A86"/>
    <w:rsid w:val="001A6F8A"/>
    <w:rsid w:val="001A79AD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1553A"/>
    <w:rsid w:val="00940648"/>
    <w:rsid w:val="0095706B"/>
    <w:rsid w:val="00976D96"/>
    <w:rsid w:val="009B0018"/>
    <w:rsid w:val="009B421A"/>
    <w:rsid w:val="009B64F4"/>
    <w:rsid w:val="009C3595"/>
    <w:rsid w:val="009F1764"/>
    <w:rsid w:val="00A02AB1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B6644"/>
    <w:rsid w:val="00BD01BD"/>
    <w:rsid w:val="00BE0949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2BC7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4BA8F-4229-43B2-81F4-45BDBAEF7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2023-08-14T05:55:00Z</cp:lastPrinted>
  <dcterms:created xsi:type="dcterms:W3CDTF">2023-08-07T06:32:00Z</dcterms:created>
  <dcterms:modified xsi:type="dcterms:W3CDTF">2023-09-25T06:23:00Z</dcterms:modified>
</cp:coreProperties>
</file>