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1605DC" w14:textId="77777777" w:rsidR="00F07EA8" w:rsidRDefault="00F07EA8">
      <w:pPr>
        <w:pStyle w:val="Title"/>
        <w:jc w:val="left"/>
        <w:rPr>
          <w:lang w:eastAsia="zh-CN"/>
        </w:rPr>
      </w:pPr>
    </w:p>
    <w:p w14:paraId="79FCEF80" w14:textId="53EDE925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EB32D7C" w14:textId="77777777" w:rsidR="00A90331" w:rsidRDefault="00A90331">
      <w:pPr>
        <w:rPr>
          <w:sz w:val="24"/>
        </w:rPr>
      </w:pPr>
    </w:p>
    <w:p w14:paraId="1232C2A8" w14:textId="61F8699D" w:rsidR="00FC7A38" w:rsidRDefault="00A90331">
      <w:pPr>
        <w:rPr>
          <w:sz w:val="24"/>
          <w:lang w:eastAsia="zh-CN"/>
        </w:rPr>
      </w:pPr>
      <w:r>
        <w:rPr>
          <w:sz w:val="24"/>
        </w:rPr>
        <w:t>Date: 15</w:t>
      </w:r>
      <w:r w:rsidRPr="00A90331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0654B9">
        <w:rPr>
          <w:sz w:val="24"/>
        </w:rPr>
        <w:t xml:space="preserve"> 2025</w:t>
      </w:r>
    </w:p>
    <w:p w14:paraId="40625051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6B0107D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B7555D0" w14:textId="4EF56833" w:rsidR="00D95D0B" w:rsidRPr="006F6838" w:rsidRDefault="00A903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l</w:t>
      </w:r>
      <w:r w:rsidR="005D403A">
        <w:rPr>
          <w:sz w:val="24"/>
          <w:lang w:eastAsia="zh-CN"/>
        </w:rPr>
        <w:t xml:space="preserve">orry loader </w:t>
      </w:r>
      <w:r>
        <w:rPr>
          <w:sz w:val="24"/>
          <w:lang w:eastAsia="zh-CN"/>
        </w:rPr>
        <w:t xml:space="preserve">and </w:t>
      </w:r>
      <w:r w:rsidR="00175F21">
        <w:rPr>
          <w:rFonts w:hint="eastAsia"/>
          <w:sz w:val="24"/>
          <w:lang w:eastAsia="zh-CN"/>
        </w:rPr>
        <w:t xml:space="preserve">forklift </w:t>
      </w:r>
      <w:r>
        <w:rPr>
          <w:sz w:val="24"/>
          <w:lang w:eastAsia="zh-CN"/>
        </w:rPr>
        <w:t xml:space="preserve">to unload cases </w:t>
      </w:r>
      <w:r w:rsidR="00175F21">
        <w:rPr>
          <w:rFonts w:hint="eastAsia"/>
          <w:sz w:val="24"/>
          <w:lang w:eastAsia="zh-CN"/>
        </w:rPr>
        <w:t xml:space="preserve">from lorry chassis, </w:t>
      </w:r>
      <w:r>
        <w:rPr>
          <w:sz w:val="24"/>
          <w:lang w:eastAsia="zh-CN"/>
        </w:rPr>
        <w:t xml:space="preserve">uncrate, </w:t>
      </w:r>
      <w:r w:rsidR="001F5A69">
        <w:rPr>
          <w:sz w:val="24"/>
          <w:lang w:eastAsia="zh-CN"/>
        </w:rPr>
        <w:t xml:space="preserve">shift and position </w:t>
      </w:r>
      <w:r w:rsidR="00814A8C">
        <w:rPr>
          <w:sz w:val="24"/>
          <w:lang w:eastAsia="zh-CN"/>
        </w:rPr>
        <w:t xml:space="preserve">into factory premise </w:t>
      </w:r>
      <w:r>
        <w:rPr>
          <w:sz w:val="24"/>
          <w:lang w:eastAsia="zh-CN"/>
        </w:rPr>
        <w:t xml:space="preserve">at ground floor </w:t>
      </w:r>
    </w:p>
    <w:p w14:paraId="6A93D7B4" w14:textId="77777777" w:rsidR="00A2567A" w:rsidRDefault="00A256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ED816A5" w14:textId="0D4CACB0" w:rsidR="00056F43" w:rsidRDefault="005D403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Machine </w:t>
      </w:r>
      <w:r w:rsidR="00056F43">
        <w:rPr>
          <w:b/>
          <w:bCs/>
          <w:sz w:val="32"/>
          <w:szCs w:val="32"/>
          <w:u w:val="single"/>
          <w:lang w:eastAsia="zh-CN"/>
        </w:rPr>
        <w:t>Spec</w:t>
      </w:r>
    </w:p>
    <w:p w14:paraId="3AE05E91" w14:textId="27200DFC" w:rsidR="00D445AF" w:rsidRPr="00F07EA8" w:rsidRDefault="00A903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attached packing list </w:t>
      </w:r>
      <w:r w:rsidR="005D403A">
        <w:rPr>
          <w:bCs/>
          <w:sz w:val="24"/>
          <w:szCs w:val="24"/>
          <w:lang w:eastAsia="zh-CN"/>
        </w:rPr>
        <w:t xml:space="preserve"> </w:t>
      </w:r>
    </w:p>
    <w:p w14:paraId="08A81F76" w14:textId="77777777"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4CBB5E7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060E3610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6A3CC0CD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7BD7322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9F6A016" w14:textId="0C241194" w:rsidR="00F147AF" w:rsidRDefault="00A903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 2-3 day</w:t>
      </w:r>
      <w:r w:rsidR="00D90861">
        <w:rPr>
          <w:bCs/>
          <w:sz w:val="24"/>
          <w:szCs w:val="24"/>
          <w:lang w:eastAsia="zh-CN"/>
        </w:rPr>
        <w:t>s</w:t>
      </w:r>
      <w:r>
        <w:rPr>
          <w:bCs/>
          <w:sz w:val="24"/>
          <w:szCs w:val="24"/>
          <w:lang w:eastAsia="zh-CN"/>
        </w:rPr>
        <w:t xml:space="preserve"> job </w:t>
      </w:r>
    </w:p>
    <w:p w14:paraId="13A7418D" w14:textId="328405A3" w:rsidR="00A90331" w:rsidRPr="0073503C" w:rsidRDefault="00A903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27-29/10/25</w:t>
      </w:r>
    </w:p>
    <w:p w14:paraId="056869CD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1AF900D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75C54696" w14:textId="530AFAC1" w:rsidR="00D445AF" w:rsidRDefault="00A903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14:paraId="0FB0CBFB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C8E25EB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7EB67717" w14:textId="36BE738B" w:rsidR="007E0784" w:rsidRDefault="00A90331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25 A.M.K St 65</w:t>
      </w:r>
    </w:p>
    <w:p w14:paraId="5ABE68B9" w14:textId="120C948E" w:rsidR="00A90331" w:rsidRDefault="00A90331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Sanden International (S) Pte Ltd</w:t>
      </w:r>
    </w:p>
    <w:p w14:paraId="39039E20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AD5F356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CE50F8B" w14:textId="039B168F" w:rsidR="00DF421F" w:rsidRDefault="00A903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5A923783" w14:textId="2B364A55" w:rsidR="00175F21" w:rsidRDefault="00E727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772C26">
        <w:rPr>
          <w:sz w:val="24"/>
          <w:lang w:eastAsia="zh-CN"/>
        </w:rPr>
        <w:t>ton</w:t>
      </w:r>
      <w:r w:rsidR="001F5A69">
        <w:rPr>
          <w:sz w:val="24"/>
          <w:lang w:eastAsia="zh-CN"/>
        </w:rPr>
        <w:t xml:space="preserve"> </w:t>
      </w:r>
      <w:r w:rsidR="00A90331">
        <w:rPr>
          <w:sz w:val="24"/>
          <w:lang w:eastAsia="zh-CN"/>
        </w:rPr>
        <w:t xml:space="preserve">battery </w:t>
      </w:r>
      <w:r w:rsidR="00175F21">
        <w:rPr>
          <w:sz w:val="24"/>
          <w:lang w:eastAsia="zh-CN"/>
        </w:rPr>
        <w:t xml:space="preserve">forklift </w:t>
      </w:r>
    </w:p>
    <w:p w14:paraId="36688BA2" w14:textId="40BC70B4"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F6838">
        <w:rPr>
          <w:sz w:val="24"/>
          <w:lang w:eastAsia="zh-CN"/>
        </w:rPr>
        <w:t>ebbing</w:t>
      </w:r>
      <w:r w:rsidR="009F1764">
        <w:rPr>
          <w:sz w:val="24"/>
          <w:lang w:eastAsia="zh-CN"/>
        </w:rPr>
        <w:t xml:space="preserve"> sling</w:t>
      </w:r>
    </w:p>
    <w:p w14:paraId="63C1A708" w14:textId="77777777" w:rsidR="00843016" w:rsidRDefault="00412D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14:paraId="270D3A00" w14:textId="77777777" w:rsidR="00A90331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14:paraId="6CC42521" w14:textId="4176C70D" w:rsidR="007E0784" w:rsidRDefault="00A903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854F7">
        <w:rPr>
          <w:sz w:val="24"/>
          <w:lang w:eastAsia="zh-CN"/>
        </w:rPr>
        <w:t xml:space="preserve">oodblock </w:t>
      </w:r>
    </w:p>
    <w:p w14:paraId="66ADE216" w14:textId="77777777" w:rsidR="00D445AF" w:rsidRDefault="00D445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8DA5783" w14:textId="49BCAFB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B5C2471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38EED373" w14:textId="77777777" w:rsidR="00E72755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6AD63819" w14:textId="77777777" w:rsidR="005D403A" w:rsidRDefault="005D403A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B147FAB" w14:textId="77777777" w:rsidR="005D403A" w:rsidRDefault="005D403A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FAD5B5E" w14:textId="77777777" w:rsidR="00A90331" w:rsidRDefault="00A90331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D32B8CC" w14:textId="04BF0848" w:rsidR="007A5D4B" w:rsidRPr="00E72755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5DE831AA" w14:textId="74A88E99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</w:t>
      </w:r>
      <w:r w:rsidR="00D90861">
        <w:rPr>
          <w:sz w:val="24"/>
          <w:szCs w:val="24"/>
          <w:lang w:eastAsia="zh-CN"/>
        </w:rPr>
        <w:t>ied</w:t>
      </w:r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2FC63282" w14:textId="77777777"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618C6058" w14:textId="77777777"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158F5DF" w14:textId="77777777"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2CDD470D" w14:textId="4FB3CA7D"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will be involved in this operation </w:t>
      </w:r>
    </w:p>
    <w:p w14:paraId="3FFB8BCC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02EF54A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484EC1B" w14:textId="77777777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4A628194" w14:textId="4FFF4765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</w:t>
      </w:r>
      <w:r w:rsidR="00D90861">
        <w:rPr>
          <w:sz w:val="24"/>
          <w:szCs w:val="24"/>
        </w:rPr>
        <w:t>ped</w:t>
      </w:r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4011E654" w14:textId="77777777"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14:paraId="2CB3FB84" w14:textId="7A1865A7" w:rsidR="005D403A" w:rsidRDefault="005D403A">
      <w:pPr>
        <w:rPr>
          <w:sz w:val="24"/>
          <w:szCs w:val="24"/>
        </w:rPr>
      </w:pPr>
      <w:r>
        <w:rPr>
          <w:sz w:val="24"/>
          <w:szCs w:val="24"/>
        </w:rPr>
        <w:t xml:space="preserve">M.O.M certified forklift operator </w:t>
      </w:r>
    </w:p>
    <w:p w14:paraId="09BDFD02" w14:textId="77777777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589FFD0F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0CBBFF4B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233DA7BB" w14:textId="77777777"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0F586F5A" w14:textId="141E0DFC" w:rsidR="00CE3FDE" w:rsidRDefault="00CE3F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Set up of lorry crane with outriggers fully extended and resting on timber mats as base plate </w:t>
      </w:r>
    </w:p>
    <w:p w14:paraId="7FDC4C59" w14:textId="21E2555D" w:rsidR="00962E22" w:rsidRDefault="00962E2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Rigger to insert sling </w:t>
      </w:r>
      <w:r w:rsidR="00412D09">
        <w:rPr>
          <w:b w:val="0"/>
          <w:sz w:val="24"/>
          <w:szCs w:val="24"/>
          <w:u w:val="none"/>
          <w:lang w:eastAsia="zh-CN"/>
        </w:rPr>
        <w:t xml:space="preserve">to crane </w:t>
      </w:r>
      <w:r>
        <w:rPr>
          <w:b w:val="0"/>
          <w:sz w:val="24"/>
          <w:szCs w:val="24"/>
          <w:u w:val="none"/>
          <w:lang w:eastAsia="zh-CN"/>
        </w:rPr>
        <w:t>hook</w:t>
      </w:r>
      <w:r w:rsidR="00F07EA8">
        <w:rPr>
          <w:b w:val="0"/>
          <w:sz w:val="24"/>
          <w:szCs w:val="24"/>
          <w:u w:val="none"/>
          <w:lang w:eastAsia="zh-CN"/>
        </w:rPr>
        <w:t xml:space="preserve"> and secured </w:t>
      </w:r>
      <w:r>
        <w:rPr>
          <w:b w:val="0"/>
          <w:sz w:val="24"/>
          <w:szCs w:val="24"/>
          <w:u w:val="none"/>
          <w:lang w:eastAsia="zh-CN"/>
        </w:rPr>
        <w:t xml:space="preserve">to rigging point of forklift </w:t>
      </w:r>
    </w:p>
    <w:p w14:paraId="4169F741" w14:textId="72ED6615" w:rsidR="00FA16F6" w:rsidRDefault="00F07EA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14:paraId="61F990D4" w14:textId="5BCDF056" w:rsidR="00B57810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</w:t>
      </w:r>
      <w:r w:rsidR="00D90861">
        <w:rPr>
          <w:b w:val="0"/>
          <w:sz w:val="24"/>
          <w:szCs w:val="24"/>
          <w:u w:val="none"/>
          <w:lang w:eastAsia="zh-CN"/>
        </w:rPr>
        <w:t xml:space="preserve"> and lorry crane to unload cases from </w:t>
      </w:r>
      <w:r w:rsidR="00814A8C">
        <w:rPr>
          <w:b w:val="0"/>
          <w:sz w:val="24"/>
          <w:szCs w:val="24"/>
          <w:u w:val="none"/>
          <w:lang w:eastAsia="zh-CN"/>
        </w:rPr>
        <w:t>lorry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  <w:r w:rsidR="00B57810">
        <w:rPr>
          <w:b w:val="0"/>
          <w:sz w:val="24"/>
          <w:szCs w:val="24"/>
          <w:u w:val="none"/>
          <w:lang w:eastAsia="zh-CN"/>
        </w:rPr>
        <w:t>chassis</w:t>
      </w:r>
      <w:r w:rsidR="00A2567A">
        <w:rPr>
          <w:b w:val="0"/>
          <w:sz w:val="24"/>
          <w:szCs w:val="24"/>
          <w:u w:val="none"/>
          <w:lang w:eastAsia="zh-CN"/>
        </w:rPr>
        <w:t xml:space="preserve"> </w:t>
      </w:r>
      <w:r w:rsidR="00D90861">
        <w:rPr>
          <w:b w:val="0"/>
          <w:sz w:val="24"/>
          <w:szCs w:val="24"/>
          <w:u w:val="none"/>
          <w:lang w:eastAsia="zh-CN"/>
        </w:rPr>
        <w:t>to the ground</w:t>
      </w:r>
    </w:p>
    <w:p w14:paraId="791619B9" w14:textId="5A5185C0" w:rsidR="00D90861" w:rsidRDefault="00D90861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 and put aside</w:t>
      </w:r>
    </w:p>
    <w:p w14:paraId="7AEC2413" w14:textId="77C7BB64" w:rsidR="00D90861" w:rsidRDefault="00D90861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Fork/hoist up to detach from base</w:t>
      </w:r>
    </w:p>
    <w:p w14:paraId="796AA1BA" w14:textId="038EC407" w:rsidR="00F07EA8" w:rsidRPr="005D403A" w:rsidRDefault="00D90861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</w:t>
      </w:r>
      <w:r w:rsidR="00B57810">
        <w:rPr>
          <w:b w:val="0"/>
          <w:sz w:val="24"/>
          <w:u w:val="none"/>
          <w:lang w:eastAsia="zh-CN"/>
        </w:rPr>
        <w:t xml:space="preserve">nload </w:t>
      </w:r>
      <w:r w:rsidR="005D403A">
        <w:rPr>
          <w:b w:val="0"/>
          <w:sz w:val="24"/>
          <w:u w:val="none"/>
          <w:lang w:eastAsia="zh-CN"/>
        </w:rPr>
        <w:t xml:space="preserve">machine </w:t>
      </w:r>
      <w:r w:rsidR="00DA030F">
        <w:rPr>
          <w:b w:val="0"/>
          <w:sz w:val="24"/>
          <w:u w:val="none"/>
          <w:lang w:eastAsia="zh-CN"/>
        </w:rPr>
        <w:t xml:space="preserve">near </w:t>
      </w:r>
      <w:r w:rsidR="00814A8C">
        <w:rPr>
          <w:b w:val="0"/>
          <w:sz w:val="24"/>
          <w:u w:val="none"/>
          <w:lang w:eastAsia="zh-CN"/>
        </w:rPr>
        <w:t>door entrance</w:t>
      </w:r>
    </w:p>
    <w:p w14:paraId="3B183FAE" w14:textId="60752F02"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A2567A">
        <w:rPr>
          <w:b w:val="0"/>
          <w:sz w:val="24"/>
          <w:u w:val="none"/>
          <w:lang w:eastAsia="zh-CN"/>
        </w:rPr>
        <w:t xml:space="preserve"> </w:t>
      </w:r>
      <w:r w:rsidR="00D9569A">
        <w:rPr>
          <w:b w:val="0"/>
          <w:sz w:val="24"/>
          <w:u w:val="none"/>
          <w:lang w:eastAsia="zh-CN"/>
        </w:rPr>
        <w:t>into factory premise</w:t>
      </w:r>
      <w:r w:rsidR="00175F21">
        <w:rPr>
          <w:b w:val="0"/>
          <w:sz w:val="24"/>
          <w:u w:val="none"/>
          <w:lang w:eastAsia="zh-CN"/>
        </w:rPr>
        <w:t xml:space="preserve"> </w:t>
      </w:r>
    </w:p>
    <w:p w14:paraId="648995D1" w14:textId="77777777" w:rsidR="00D90861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Position </w:t>
      </w:r>
      <w:r w:rsidR="00883F1F">
        <w:rPr>
          <w:b w:val="0"/>
          <w:sz w:val="24"/>
          <w:u w:val="none"/>
          <w:lang w:eastAsia="zh-CN"/>
        </w:rPr>
        <w:t>at</w:t>
      </w:r>
      <w:r w:rsidR="00446E52">
        <w:rPr>
          <w:b w:val="0"/>
          <w:sz w:val="24"/>
          <w:u w:val="none"/>
          <w:lang w:eastAsia="zh-CN"/>
        </w:rPr>
        <w:t xml:space="preserve"> the designated</w:t>
      </w:r>
      <w:r w:rsidR="00DA030F">
        <w:rPr>
          <w:b w:val="0"/>
          <w:sz w:val="24"/>
          <w:u w:val="none"/>
          <w:lang w:eastAsia="zh-CN"/>
        </w:rPr>
        <w:t xml:space="preserve"> location</w:t>
      </w:r>
    </w:p>
    <w:p w14:paraId="2C4FD72B" w14:textId="37DD9310" w:rsidR="00175F21" w:rsidRDefault="00D9086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Battery forklift to assist customer engineer install gantry inside factory</w:t>
      </w:r>
      <w:r w:rsidR="00DA030F">
        <w:rPr>
          <w:b w:val="0"/>
          <w:sz w:val="24"/>
          <w:u w:val="none"/>
          <w:lang w:eastAsia="zh-CN"/>
        </w:rPr>
        <w:t xml:space="preserve"> </w:t>
      </w:r>
    </w:p>
    <w:p w14:paraId="0DFE681D" w14:textId="77777777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73ECCBB1" w14:textId="586F565B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5E4F371E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20025071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13D4D106" w14:textId="77777777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6663A214" w14:textId="77777777"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174DBD5F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1C66B2C4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2AE4C718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0CDB2C" w14:textId="77777777" w:rsidR="007D3351" w:rsidRDefault="007D3351">
      <w:r>
        <w:separator/>
      </w:r>
    </w:p>
  </w:endnote>
  <w:endnote w:type="continuationSeparator" w:id="0">
    <w:p w14:paraId="6B4A737B" w14:textId="77777777" w:rsidR="007D3351" w:rsidRDefault="007D3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E81C0D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308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E308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833194" w14:textId="77777777" w:rsidR="007D3351" w:rsidRDefault="007D3351">
      <w:r>
        <w:separator/>
      </w:r>
    </w:p>
  </w:footnote>
  <w:footnote w:type="continuationSeparator" w:id="0">
    <w:p w14:paraId="6C580192" w14:textId="77777777" w:rsidR="007D3351" w:rsidRDefault="007D33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88D095" w14:textId="048E382F" w:rsidR="00FC7A38" w:rsidRPr="00C435AE" w:rsidRDefault="00DA030F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1" locked="0" layoutInCell="0" allowOverlap="1" wp14:anchorId="622C5C08" wp14:editId="10BF455A">
          <wp:simplePos x="0" y="0"/>
          <wp:positionH relativeFrom="column">
            <wp:posOffset>-695325</wp:posOffset>
          </wp:positionH>
          <wp:positionV relativeFrom="paragraph">
            <wp:posOffset>-260985</wp:posOffset>
          </wp:positionV>
          <wp:extent cx="731520" cy="1280160"/>
          <wp:effectExtent l="0" t="0" r="0" b="0"/>
          <wp:wrapTight wrapText="bothSides">
            <wp:wrapPolygon edited="0">
              <wp:start x="0" y="0"/>
              <wp:lineTo x="0" y="21214"/>
              <wp:lineTo x="20813" y="21214"/>
              <wp:lineTo x="20813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567A">
      <w:rPr>
        <w:b/>
        <w:sz w:val="28"/>
      </w:rPr>
      <w:t xml:space="preserve">                 </w:t>
    </w:r>
    <w:r w:rsidR="00DE52F9">
      <w:rPr>
        <w:b/>
        <w:sz w:val="28"/>
      </w:rPr>
      <w:t xml:space="preserve">  </w:t>
    </w:r>
    <w:r w:rsidR="00DE52F9">
      <w:rPr>
        <w:b/>
        <w:color w:val="0000FF"/>
        <w:sz w:val="28"/>
      </w:rPr>
      <w:t>ERIC WONG MACHINERY TRANSPORTATION PTE LTD</w:t>
    </w:r>
  </w:p>
  <w:p w14:paraId="57B6E036" w14:textId="77777777" w:rsidR="00FC7A38" w:rsidRDefault="00E72755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1DC449AB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72755">
      <w:t>2826020</w:t>
    </w:r>
  </w:p>
  <w:p w14:paraId="0E4AD4A1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67CBDE1B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314A5CD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19572414">
    <w:abstractNumId w:val="2"/>
  </w:num>
  <w:num w:numId="2" w16cid:durableId="1498108898">
    <w:abstractNumId w:val="4"/>
  </w:num>
  <w:num w:numId="3" w16cid:durableId="1922642194">
    <w:abstractNumId w:val="0"/>
  </w:num>
  <w:num w:numId="4" w16cid:durableId="78648591">
    <w:abstractNumId w:val="9"/>
  </w:num>
  <w:num w:numId="5" w16cid:durableId="1998338191">
    <w:abstractNumId w:val="5"/>
  </w:num>
  <w:num w:numId="6" w16cid:durableId="1785035514">
    <w:abstractNumId w:val="6"/>
  </w:num>
  <w:num w:numId="7" w16cid:durableId="1026715881">
    <w:abstractNumId w:val="3"/>
  </w:num>
  <w:num w:numId="8" w16cid:durableId="137381933">
    <w:abstractNumId w:val="7"/>
  </w:num>
  <w:num w:numId="9" w16cid:durableId="763375822">
    <w:abstractNumId w:val="1"/>
  </w:num>
  <w:num w:numId="10" w16cid:durableId="74059191">
    <w:abstractNumId w:val="8"/>
  </w:num>
  <w:num w:numId="11" w16cid:durableId="127567498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1590F"/>
    <w:rsid w:val="00040D1C"/>
    <w:rsid w:val="000532D2"/>
    <w:rsid w:val="00056F43"/>
    <w:rsid w:val="000654B9"/>
    <w:rsid w:val="00083B53"/>
    <w:rsid w:val="000B14C2"/>
    <w:rsid w:val="000E48B7"/>
    <w:rsid w:val="00147418"/>
    <w:rsid w:val="00147E2F"/>
    <w:rsid w:val="0015089C"/>
    <w:rsid w:val="001603BC"/>
    <w:rsid w:val="00175F21"/>
    <w:rsid w:val="0018220D"/>
    <w:rsid w:val="001A79AD"/>
    <w:rsid w:val="001D4F24"/>
    <w:rsid w:val="001D682C"/>
    <w:rsid w:val="001F45D6"/>
    <w:rsid w:val="001F5A69"/>
    <w:rsid w:val="00216F35"/>
    <w:rsid w:val="00246103"/>
    <w:rsid w:val="00282A7E"/>
    <w:rsid w:val="00286595"/>
    <w:rsid w:val="00297257"/>
    <w:rsid w:val="002C6A60"/>
    <w:rsid w:val="002E5BAE"/>
    <w:rsid w:val="002F781C"/>
    <w:rsid w:val="00372A1A"/>
    <w:rsid w:val="00387587"/>
    <w:rsid w:val="00391A33"/>
    <w:rsid w:val="003B7E9C"/>
    <w:rsid w:val="004021A7"/>
    <w:rsid w:val="00412D09"/>
    <w:rsid w:val="00430975"/>
    <w:rsid w:val="00446E52"/>
    <w:rsid w:val="0045403D"/>
    <w:rsid w:val="00465928"/>
    <w:rsid w:val="00492B52"/>
    <w:rsid w:val="004A70F3"/>
    <w:rsid w:val="004C2D81"/>
    <w:rsid w:val="004D22AD"/>
    <w:rsid w:val="004D510B"/>
    <w:rsid w:val="004E645C"/>
    <w:rsid w:val="004F6049"/>
    <w:rsid w:val="00501F49"/>
    <w:rsid w:val="00542CC5"/>
    <w:rsid w:val="0055138B"/>
    <w:rsid w:val="00575B76"/>
    <w:rsid w:val="005A2F6A"/>
    <w:rsid w:val="005A69F2"/>
    <w:rsid w:val="005C74C3"/>
    <w:rsid w:val="005D403A"/>
    <w:rsid w:val="005E3EC3"/>
    <w:rsid w:val="00610654"/>
    <w:rsid w:val="00625B41"/>
    <w:rsid w:val="00643604"/>
    <w:rsid w:val="00676447"/>
    <w:rsid w:val="006764C6"/>
    <w:rsid w:val="006854B3"/>
    <w:rsid w:val="006A3164"/>
    <w:rsid w:val="006B0D6D"/>
    <w:rsid w:val="006B4829"/>
    <w:rsid w:val="006D186A"/>
    <w:rsid w:val="006E05FE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644C3"/>
    <w:rsid w:val="00772C26"/>
    <w:rsid w:val="007A5D4B"/>
    <w:rsid w:val="007A7269"/>
    <w:rsid w:val="007A7F42"/>
    <w:rsid w:val="007B1323"/>
    <w:rsid w:val="007D3351"/>
    <w:rsid w:val="007E0784"/>
    <w:rsid w:val="007E6F9D"/>
    <w:rsid w:val="007F0AD5"/>
    <w:rsid w:val="00812A1B"/>
    <w:rsid w:val="00814A8C"/>
    <w:rsid w:val="008248D1"/>
    <w:rsid w:val="00831D2C"/>
    <w:rsid w:val="00843016"/>
    <w:rsid w:val="00853AD2"/>
    <w:rsid w:val="00864557"/>
    <w:rsid w:val="00883F1F"/>
    <w:rsid w:val="008937B8"/>
    <w:rsid w:val="008949B6"/>
    <w:rsid w:val="008C3313"/>
    <w:rsid w:val="008F7E9B"/>
    <w:rsid w:val="00926DD8"/>
    <w:rsid w:val="0093381E"/>
    <w:rsid w:val="00940648"/>
    <w:rsid w:val="00951BE3"/>
    <w:rsid w:val="0095706B"/>
    <w:rsid w:val="00962E22"/>
    <w:rsid w:val="00976D96"/>
    <w:rsid w:val="009B0018"/>
    <w:rsid w:val="009B421A"/>
    <w:rsid w:val="009B64F4"/>
    <w:rsid w:val="009C3595"/>
    <w:rsid w:val="009D2D5D"/>
    <w:rsid w:val="009F1764"/>
    <w:rsid w:val="00A11694"/>
    <w:rsid w:val="00A15E31"/>
    <w:rsid w:val="00A2567A"/>
    <w:rsid w:val="00A30847"/>
    <w:rsid w:val="00A66539"/>
    <w:rsid w:val="00A72C6E"/>
    <w:rsid w:val="00A82D44"/>
    <w:rsid w:val="00A90331"/>
    <w:rsid w:val="00AB5AF9"/>
    <w:rsid w:val="00AC385A"/>
    <w:rsid w:val="00AD14A5"/>
    <w:rsid w:val="00AF5C78"/>
    <w:rsid w:val="00B014B7"/>
    <w:rsid w:val="00B36E1D"/>
    <w:rsid w:val="00B52353"/>
    <w:rsid w:val="00B57810"/>
    <w:rsid w:val="00B62E7E"/>
    <w:rsid w:val="00B729E4"/>
    <w:rsid w:val="00B776A5"/>
    <w:rsid w:val="00B826A0"/>
    <w:rsid w:val="00BD19D6"/>
    <w:rsid w:val="00BE0949"/>
    <w:rsid w:val="00C0371B"/>
    <w:rsid w:val="00C236CF"/>
    <w:rsid w:val="00C2416E"/>
    <w:rsid w:val="00C40BCA"/>
    <w:rsid w:val="00C435AE"/>
    <w:rsid w:val="00C52002"/>
    <w:rsid w:val="00C84C45"/>
    <w:rsid w:val="00C854F7"/>
    <w:rsid w:val="00CC2333"/>
    <w:rsid w:val="00CC2F1C"/>
    <w:rsid w:val="00CD01C9"/>
    <w:rsid w:val="00CD2697"/>
    <w:rsid w:val="00CD48B7"/>
    <w:rsid w:val="00CD4C69"/>
    <w:rsid w:val="00CD4E44"/>
    <w:rsid w:val="00CE2BC7"/>
    <w:rsid w:val="00CE3FDE"/>
    <w:rsid w:val="00CF1449"/>
    <w:rsid w:val="00D07597"/>
    <w:rsid w:val="00D15AA2"/>
    <w:rsid w:val="00D24D51"/>
    <w:rsid w:val="00D4299B"/>
    <w:rsid w:val="00D445AF"/>
    <w:rsid w:val="00D4771B"/>
    <w:rsid w:val="00D63E8A"/>
    <w:rsid w:val="00D90861"/>
    <w:rsid w:val="00D9569A"/>
    <w:rsid w:val="00D95D0B"/>
    <w:rsid w:val="00DA0070"/>
    <w:rsid w:val="00DA030F"/>
    <w:rsid w:val="00DA0349"/>
    <w:rsid w:val="00DD6A1A"/>
    <w:rsid w:val="00DE3088"/>
    <w:rsid w:val="00DE52F9"/>
    <w:rsid w:val="00DF421F"/>
    <w:rsid w:val="00E04147"/>
    <w:rsid w:val="00E30442"/>
    <w:rsid w:val="00E35857"/>
    <w:rsid w:val="00E40E90"/>
    <w:rsid w:val="00E524FE"/>
    <w:rsid w:val="00E64C7C"/>
    <w:rsid w:val="00E72755"/>
    <w:rsid w:val="00E852D5"/>
    <w:rsid w:val="00E96082"/>
    <w:rsid w:val="00EB799E"/>
    <w:rsid w:val="00EC18FD"/>
    <w:rsid w:val="00ED0A49"/>
    <w:rsid w:val="00EE334C"/>
    <w:rsid w:val="00EE676E"/>
    <w:rsid w:val="00EF7E04"/>
    <w:rsid w:val="00F07EA8"/>
    <w:rsid w:val="00F147AF"/>
    <w:rsid w:val="00F14B1F"/>
    <w:rsid w:val="00F50DB6"/>
    <w:rsid w:val="00F53333"/>
    <w:rsid w:val="00F57A5C"/>
    <w:rsid w:val="00F83D1F"/>
    <w:rsid w:val="00F93FB0"/>
    <w:rsid w:val="00FA12A2"/>
    <w:rsid w:val="00FA16F6"/>
    <w:rsid w:val="00FC7A38"/>
    <w:rsid w:val="00FD0AC7"/>
    <w:rsid w:val="00FE456C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69A2F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A2DC6-6DB3-4321-BD1C-E30E428FC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2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2581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2025-02-03T01:45:00Z</cp:lastPrinted>
  <dcterms:created xsi:type="dcterms:W3CDTF">2025-10-15T02:32:00Z</dcterms:created>
  <dcterms:modified xsi:type="dcterms:W3CDTF">2025-10-15T02:32:00Z</dcterms:modified>
</cp:coreProperties>
</file>