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C1E6D" w:rsidRDefault="00EC1E6D">
      <w:pPr>
        <w:rPr>
          <w:sz w:val="24"/>
        </w:rPr>
      </w:pPr>
    </w:p>
    <w:p w:rsidR="00FC7A38" w:rsidRDefault="00824221">
      <w:pPr>
        <w:rPr>
          <w:sz w:val="24"/>
          <w:lang w:eastAsia="zh-CN"/>
        </w:rPr>
      </w:pPr>
      <w:r>
        <w:rPr>
          <w:sz w:val="24"/>
        </w:rPr>
        <w:t>Date: 03</w:t>
      </w:r>
      <w:r w:rsidRPr="00824221">
        <w:rPr>
          <w:sz w:val="24"/>
          <w:vertAlign w:val="superscript"/>
        </w:rPr>
        <w:t>rd</w:t>
      </w:r>
      <w:r w:rsidR="00C32C5E">
        <w:rPr>
          <w:sz w:val="24"/>
        </w:rPr>
        <w:t xml:space="preserve"> Dec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01B52">
        <w:rPr>
          <w:sz w:val="24"/>
          <w:lang w:eastAsia="zh-CN"/>
        </w:rPr>
        <w:t>1</w:t>
      </w:r>
      <w:r w:rsidR="00D4270A">
        <w:rPr>
          <w:sz w:val="24"/>
          <w:lang w:eastAsia="zh-CN"/>
        </w:rPr>
        <w:t xml:space="preserve"> cases of 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C1E6D">
        <w:rPr>
          <w:sz w:val="24"/>
          <w:lang w:eastAsia="zh-CN"/>
        </w:rPr>
        <w:t xml:space="preserve">, uncrate, 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001B52">
        <w:rPr>
          <w:sz w:val="24"/>
          <w:lang w:eastAsia="zh-CN"/>
        </w:rPr>
        <w:t xml:space="preserve">, using of chain block to install stand inside CMM room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50F8B" w:rsidRDefault="00001B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Agility L796 CMM </w:t>
      </w:r>
    </w:p>
    <w:p w:rsidR="00553C4A" w:rsidRDefault="00001B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1920 x 1615 x 1795 mm / Wt: 2, 230</w:t>
      </w:r>
      <w:r w:rsidR="00EC1E6D">
        <w:rPr>
          <w:bCs/>
          <w:sz w:val="24"/>
          <w:szCs w:val="24"/>
          <w:lang w:eastAsia="zh-CN"/>
        </w:rPr>
        <w:t xml:space="preserve"> kg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001B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17/12</w:t>
      </w:r>
      <w:r w:rsidR="00553C4A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001B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D15AA2">
        <w:rPr>
          <w:bCs/>
          <w:sz w:val="24"/>
          <w:szCs w:val="24"/>
          <w:lang w:eastAsia="zh-CN"/>
        </w:rPr>
        <w:t xml:space="preserve">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001B5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r w:rsidR="00EC1E6D">
        <w:rPr>
          <w:bCs/>
          <w:sz w:val="24"/>
          <w:szCs w:val="24"/>
          <w:lang w:eastAsia="zh-CN"/>
        </w:rPr>
        <w:t xml:space="preserve"> Pioneer Crescent</w:t>
      </w:r>
      <w:r>
        <w:rPr>
          <w:bCs/>
          <w:sz w:val="24"/>
          <w:szCs w:val="24"/>
          <w:lang w:eastAsia="zh-CN"/>
        </w:rPr>
        <w:t xml:space="preserve"> West Park #</w:t>
      </w:r>
    </w:p>
    <w:p w:rsidR="007E0784" w:rsidRDefault="00001B5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Hi-P Precision</w:t>
      </w:r>
      <w:r w:rsidR="00EC1E6D">
        <w:rPr>
          <w:bCs/>
          <w:sz w:val="24"/>
          <w:szCs w:val="24"/>
          <w:lang w:eastAsia="zh-CN"/>
        </w:rPr>
        <w:t xml:space="preserve"> Technology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001B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C32C5E" w:rsidRDefault="00C32C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‘A’ frame with chain block </w:t>
      </w:r>
    </w:p>
    <w:p w:rsidR="00175F21" w:rsidRDefault="00001B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 xml:space="preserve">battery </w:t>
      </w:r>
      <w:r w:rsidR="00175F21">
        <w:rPr>
          <w:sz w:val="24"/>
          <w:lang w:eastAsia="zh-CN"/>
        </w:rPr>
        <w:t xml:space="preserve">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D107A">
        <w:rPr>
          <w:b w:val="0"/>
          <w:sz w:val="24"/>
          <w:szCs w:val="24"/>
          <w:u w:val="none"/>
          <w:lang w:eastAsia="zh-CN"/>
        </w:rPr>
        <w:t xml:space="preserve">chassis to the ground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FD107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001B52" w:rsidRDefault="00001B52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Set up A frame inside CMM room</w:t>
      </w:r>
    </w:p>
    <w:p w:rsidR="00001B52" w:rsidRDefault="00E36504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A frame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>to l</w:t>
      </w:r>
      <w:r w:rsidR="00001B52">
        <w:rPr>
          <w:b w:val="0"/>
          <w:sz w:val="24"/>
          <w:u w:val="none"/>
          <w:lang w:eastAsia="zh-CN"/>
        </w:rPr>
        <w:t xml:space="preserve">ift up machine </w:t>
      </w:r>
    </w:p>
    <w:p w:rsidR="00175F21" w:rsidRPr="00E36504" w:rsidRDefault="00E36504" w:rsidP="00E36504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Install stand below machine and let machine sit onto it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F4C" w:rsidRDefault="00D25F4C">
      <w:r>
        <w:separator/>
      </w:r>
    </w:p>
  </w:endnote>
  <w:endnote w:type="continuationSeparator" w:id="0">
    <w:p w:rsidR="00D25F4C" w:rsidRDefault="00D25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63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63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F4C" w:rsidRDefault="00D25F4C">
      <w:r>
        <w:separator/>
      </w:r>
    </w:p>
  </w:footnote>
  <w:footnote w:type="continuationSeparator" w:id="0">
    <w:p w:rsidR="00D25F4C" w:rsidRDefault="00D25F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25F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25F4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1B52"/>
    <w:rsid w:val="000053DD"/>
    <w:rsid w:val="0001590F"/>
    <w:rsid w:val="00022187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B3E7D"/>
    <w:rsid w:val="001D682C"/>
    <w:rsid w:val="001F45D6"/>
    <w:rsid w:val="00227DB8"/>
    <w:rsid w:val="002638BE"/>
    <w:rsid w:val="00282A7E"/>
    <w:rsid w:val="00297257"/>
    <w:rsid w:val="002E5BAE"/>
    <w:rsid w:val="002E5E3D"/>
    <w:rsid w:val="003044DB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31395"/>
    <w:rsid w:val="00542CC5"/>
    <w:rsid w:val="0055138B"/>
    <w:rsid w:val="00553C4A"/>
    <w:rsid w:val="00575B76"/>
    <w:rsid w:val="0059542A"/>
    <w:rsid w:val="005A2F6A"/>
    <w:rsid w:val="005C4B3E"/>
    <w:rsid w:val="005E3EC3"/>
    <w:rsid w:val="00625B41"/>
    <w:rsid w:val="00634E5C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221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C0371B"/>
    <w:rsid w:val="00C236CF"/>
    <w:rsid w:val="00C2416E"/>
    <w:rsid w:val="00C32C5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25F4C"/>
    <w:rsid w:val="00D3146F"/>
    <w:rsid w:val="00D4270A"/>
    <w:rsid w:val="00D448EB"/>
    <w:rsid w:val="00D63E8A"/>
    <w:rsid w:val="00D94071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504"/>
    <w:rsid w:val="00E36EA4"/>
    <w:rsid w:val="00E40E90"/>
    <w:rsid w:val="00E5635F"/>
    <w:rsid w:val="00E64C7C"/>
    <w:rsid w:val="00E650C1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47CD"/>
    <w:rsid w:val="00FA12A2"/>
    <w:rsid w:val="00FA16F6"/>
    <w:rsid w:val="00FA4144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38AF2-BB0A-4F86-BBA0-FFBC6F911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2024-12-03T00:46:00Z</cp:lastPrinted>
  <dcterms:created xsi:type="dcterms:W3CDTF">2024-11-29T03:36:00Z</dcterms:created>
  <dcterms:modified xsi:type="dcterms:W3CDTF">2024-12-03T00:46:00Z</dcterms:modified>
</cp:coreProperties>
</file>