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0A12" w:rsidRDefault="00DE0A12">
      <w:pPr>
        <w:rPr>
          <w:sz w:val="24"/>
        </w:rPr>
      </w:pPr>
    </w:p>
    <w:p w:rsidR="00FC7A38" w:rsidRDefault="00DE0A12">
      <w:pPr>
        <w:rPr>
          <w:sz w:val="24"/>
          <w:lang w:eastAsia="zh-CN"/>
        </w:rPr>
      </w:pPr>
      <w:r>
        <w:rPr>
          <w:sz w:val="24"/>
        </w:rPr>
        <w:t>Date: 07</w:t>
      </w:r>
      <w:r w:rsidRPr="00DE0A12">
        <w:rPr>
          <w:sz w:val="24"/>
          <w:vertAlign w:val="superscript"/>
        </w:rPr>
        <w:t>th</w:t>
      </w:r>
      <w:r>
        <w:rPr>
          <w:sz w:val="24"/>
        </w:rPr>
        <w:t xml:space="preserve"> June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DE0A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1 set machine </w:t>
      </w:r>
      <w:r w:rsidR="00AF6607">
        <w:rPr>
          <w:sz w:val="24"/>
          <w:lang w:eastAsia="zh-CN"/>
        </w:rPr>
        <w:t xml:space="preserve">from lorry chassis, </w:t>
      </w:r>
      <w:r w:rsidR="00FD0AC7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shift</w:t>
      </w:r>
      <w:r>
        <w:rPr>
          <w:rFonts w:hint="eastAsia"/>
          <w:sz w:val="24"/>
          <w:lang w:eastAsia="zh-CN"/>
        </w:rPr>
        <w:t xml:space="preserve"> into workshop at ground floor </w:t>
      </w:r>
      <w:r w:rsidR="0053745C">
        <w:rPr>
          <w:rFonts w:hint="eastAsia"/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E0A12" w:rsidRDefault="00BA634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DE0A12">
        <w:rPr>
          <w:b/>
          <w:bCs/>
          <w:sz w:val="32"/>
          <w:szCs w:val="32"/>
          <w:u w:val="single"/>
          <w:lang w:eastAsia="zh-CN"/>
        </w:rPr>
        <w:t>Spec</w:t>
      </w:r>
    </w:p>
    <w:p w:rsidR="00DE0A12" w:rsidRPr="00DE0A12" w:rsidRDefault="00DE0A1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set Assembly machine </w:t>
      </w:r>
    </w:p>
    <w:p w:rsidR="00DE0A12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Main: 180 x 105 x 70 cm</w:t>
      </w:r>
    </w:p>
    <w:p w:rsidR="00DE0A12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Loader: 130 x 85 x 180 cm</w:t>
      </w:r>
    </w:p>
    <w:p w:rsidR="00DE0A12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Conveyor: 180 x 20 x 100 cm</w:t>
      </w:r>
    </w:p>
    <w:p w:rsidR="00DE0A12" w:rsidRPr="00DE0A12" w:rsidRDefault="00DE0A1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Control Panel: 100 x 20 x 100 cm  </w:t>
      </w:r>
    </w:p>
    <w:p w:rsidR="00DE0A12" w:rsidRPr="00DE0A12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F93615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E0A12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08/06/21</w:t>
      </w:r>
    </w:p>
    <w:p w:rsidR="00DE0A12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E0A12" w:rsidRPr="00DE0A12" w:rsidRDefault="00DE0A1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F147AF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11:30 am </w:t>
      </w:r>
      <w:r w:rsidR="00F174F4">
        <w:rPr>
          <w:bCs/>
          <w:sz w:val="24"/>
          <w:szCs w:val="24"/>
          <w:lang w:eastAsia="zh-CN"/>
        </w:rPr>
        <w:t xml:space="preserve">    </w:t>
      </w:r>
    </w:p>
    <w:p w:rsidR="00DE0A12" w:rsidRPr="00F147AF" w:rsidRDefault="00DE0A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F174F4">
        <w:rPr>
          <w:b/>
          <w:bCs/>
          <w:sz w:val="32"/>
          <w:u w:val="single"/>
          <w:lang w:eastAsia="zh-CN"/>
        </w:rPr>
        <w:t xml:space="preserve"> </w:t>
      </w:r>
    </w:p>
    <w:p w:rsidR="009F1764" w:rsidRDefault="00DE0A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601 Rifle Range Rd</w:t>
      </w:r>
    </w:p>
    <w:p w:rsidR="009C3595" w:rsidRPr="000B14C2" w:rsidRDefault="00DE0A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Kinetic</w:t>
      </w:r>
      <w:r w:rsidR="00F174F4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93615">
        <w:rPr>
          <w:sz w:val="24"/>
          <w:lang w:eastAsia="zh-CN"/>
        </w:rPr>
        <w:t xml:space="preserve"> x 633 lorry loader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174F4" w:rsidRDefault="00F174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manual lifter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174F4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DE0A12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F174F4" w:rsidRDefault="00F174F4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F174F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53745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BA634C" w:rsidRDefault="00BA634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</w:t>
      </w:r>
      <w:r w:rsidR="00BA634C">
        <w:rPr>
          <w:sz w:val="24"/>
          <w:szCs w:val="24"/>
          <w:lang w:eastAsia="zh-CN"/>
        </w:rPr>
        <w:t>g supervisor, rigger, signalman and</w:t>
      </w:r>
      <w:r>
        <w:rPr>
          <w:sz w:val="24"/>
          <w:szCs w:val="24"/>
          <w:lang w:eastAsia="zh-CN"/>
        </w:rPr>
        <w:t xml:space="preserve"> lorry load</w:t>
      </w:r>
      <w:r w:rsidR="00BA634C">
        <w:rPr>
          <w:sz w:val="24"/>
          <w:szCs w:val="24"/>
          <w:lang w:eastAsia="zh-CN"/>
        </w:rPr>
        <w:t xml:space="preserve">er operator and </w:t>
      </w:r>
      <w:r>
        <w:rPr>
          <w:sz w:val="24"/>
          <w:szCs w:val="24"/>
          <w:lang w:eastAsia="zh-CN"/>
        </w:rPr>
        <w:t xml:space="preserve">will be involved in this operation </w:t>
      </w:r>
      <w:r w:rsidR="00BA634C">
        <w:rPr>
          <w:sz w:val="24"/>
          <w:szCs w:val="24"/>
          <w:lang w:eastAsia="zh-CN"/>
        </w:rPr>
        <w:t xml:space="preserve">(attached all lifting crew certificate)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BA634C" w:rsidRDefault="00BA634C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BA634C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AF660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BA634C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5E3EC3" w:rsidRPr="00F174F4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BA634C">
        <w:rPr>
          <w:b w:val="0"/>
          <w:sz w:val="24"/>
          <w:szCs w:val="24"/>
          <w:u w:val="none"/>
          <w:lang w:eastAsia="zh-CN"/>
        </w:rPr>
        <w:t xml:space="preserve"> machine from lorry chassis to the ground </w:t>
      </w:r>
    </w:p>
    <w:p w:rsidR="00AF6607" w:rsidRDefault="00537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174F4">
        <w:rPr>
          <w:b w:val="0"/>
          <w:sz w:val="24"/>
          <w:u w:val="none"/>
          <w:lang w:eastAsia="zh-CN"/>
        </w:rPr>
        <w:t xml:space="preserve">o tilt down machine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AF6607">
        <w:rPr>
          <w:b w:val="0"/>
          <w:sz w:val="24"/>
          <w:u w:val="none"/>
          <w:lang w:eastAsia="zh-CN"/>
        </w:rPr>
        <w:t>into workshop</w:t>
      </w:r>
    </w:p>
    <w:p w:rsidR="00AF6607" w:rsidRDefault="00AF660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Tilt back machine</w:t>
      </w:r>
      <w:r w:rsidR="00F174F4">
        <w:rPr>
          <w:b w:val="0"/>
          <w:sz w:val="24"/>
          <w:u w:val="none"/>
          <w:lang w:eastAsia="zh-CN"/>
        </w:rPr>
        <w:t xml:space="preserve"> inside workshop room </w:t>
      </w:r>
      <w:bookmarkStart w:id="0" w:name="_GoBack"/>
      <w:bookmarkEnd w:id="0"/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52E" w:rsidRDefault="0011252E">
      <w:r>
        <w:separator/>
      </w:r>
    </w:p>
  </w:endnote>
  <w:endnote w:type="continuationSeparator" w:id="0">
    <w:p w:rsidR="0011252E" w:rsidRDefault="0011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74F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74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52E" w:rsidRDefault="0011252E">
      <w:r>
        <w:separator/>
      </w:r>
    </w:p>
  </w:footnote>
  <w:footnote w:type="continuationSeparator" w:id="0">
    <w:p w:rsidR="0011252E" w:rsidRDefault="001125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125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1252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1252E"/>
    <w:rsid w:val="00147418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37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C385A"/>
    <w:rsid w:val="00AD14A5"/>
    <w:rsid w:val="00AF5C78"/>
    <w:rsid w:val="00AF6607"/>
    <w:rsid w:val="00B014B7"/>
    <w:rsid w:val="00B36E1D"/>
    <w:rsid w:val="00B62E7E"/>
    <w:rsid w:val="00B776A5"/>
    <w:rsid w:val="00BA634C"/>
    <w:rsid w:val="00BE0949"/>
    <w:rsid w:val="00C236CF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0A12"/>
    <w:rsid w:val="00DE52F9"/>
    <w:rsid w:val="00DF421F"/>
    <w:rsid w:val="00E24976"/>
    <w:rsid w:val="00E30442"/>
    <w:rsid w:val="00E35857"/>
    <w:rsid w:val="00E40E90"/>
    <w:rsid w:val="00EC18FD"/>
    <w:rsid w:val="00ED0A49"/>
    <w:rsid w:val="00EE334C"/>
    <w:rsid w:val="00F147AF"/>
    <w:rsid w:val="00F174F4"/>
    <w:rsid w:val="00F83D1F"/>
    <w:rsid w:val="00F93615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0A12"/>
  </w:style>
  <w:style w:type="character" w:customStyle="1" w:styleId="EndnoteTextChar">
    <w:name w:val="Endnote Text Char"/>
    <w:link w:val="EndnoteText"/>
    <w:uiPriority w:val="99"/>
    <w:semiHidden/>
    <w:rsid w:val="00DE0A12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DE0A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F4B11-BA18-4C3F-BE5B-F69CA1D0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2020-03-27T05:18:00Z</cp:lastPrinted>
  <dcterms:created xsi:type="dcterms:W3CDTF">2021-06-06T23:56:00Z</dcterms:created>
  <dcterms:modified xsi:type="dcterms:W3CDTF">2021-06-06T23:56:00Z</dcterms:modified>
</cp:coreProperties>
</file>