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E259FE">
      <w:pPr>
        <w:rPr>
          <w:sz w:val="24"/>
          <w:lang w:eastAsia="zh-CN"/>
        </w:rPr>
      </w:pPr>
      <w:r>
        <w:rPr>
          <w:sz w:val="24"/>
        </w:rPr>
        <w:t>Date: 11</w:t>
      </w:r>
      <w:r w:rsidR="0074269B">
        <w:rPr>
          <w:sz w:val="24"/>
          <w:vertAlign w:val="superscript"/>
        </w:rPr>
        <w:t xml:space="preserve">th </w:t>
      </w:r>
      <w:r w:rsidR="0074269B">
        <w:rPr>
          <w:sz w:val="24"/>
        </w:rPr>
        <w:t>July</w:t>
      </w:r>
      <w:r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5B1D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</w:t>
      </w:r>
      <w:r>
        <w:rPr>
          <w:sz w:val="24"/>
          <w:lang w:eastAsia="zh-CN"/>
        </w:rPr>
        <w:t>1 unit machine</w:t>
      </w:r>
      <w:r w:rsidR="00A02D62">
        <w:rPr>
          <w:rFonts w:hint="eastAsia"/>
          <w:sz w:val="24"/>
          <w:lang w:eastAsia="zh-CN"/>
        </w:rPr>
        <w:t xml:space="preserve"> from lorry chassis</w:t>
      </w:r>
      <w:r w:rsidR="00F147AF">
        <w:rPr>
          <w:sz w:val="24"/>
          <w:lang w:eastAsia="zh-CN"/>
        </w:rPr>
        <w:t xml:space="preserve">, </w:t>
      </w:r>
      <w:r w:rsidR="00282A7E">
        <w:rPr>
          <w:sz w:val="24"/>
          <w:lang w:eastAsia="zh-CN"/>
        </w:rPr>
        <w:t xml:space="preserve">using </w:t>
      </w:r>
      <w:r>
        <w:rPr>
          <w:sz w:val="24"/>
          <w:lang w:eastAsia="zh-CN"/>
        </w:rPr>
        <w:t>rollers/</w:t>
      </w:r>
      <w:r w:rsidR="00FD0AC7">
        <w:rPr>
          <w:sz w:val="24"/>
          <w:lang w:eastAsia="zh-CN"/>
        </w:rPr>
        <w:t>pallet truck</w:t>
      </w:r>
      <w:r w:rsidR="00A02D62">
        <w:rPr>
          <w:sz w:val="24"/>
          <w:lang w:eastAsia="zh-CN"/>
        </w:rPr>
        <w:t xml:space="preserve"> </w:t>
      </w:r>
      <w:r w:rsidR="00FD0AC7">
        <w:rPr>
          <w:sz w:val="24"/>
          <w:lang w:eastAsia="zh-CN"/>
        </w:rPr>
        <w:t xml:space="preserve">to </w:t>
      </w:r>
      <w:r w:rsidR="00DA0070">
        <w:rPr>
          <w:sz w:val="24"/>
          <w:lang w:eastAsia="zh-CN"/>
        </w:rPr>
        <w:t xml:space="preserve">shift </w:t>
      </w:r>
      <w:r w:rsidR="002427F8">
        <w:rPr>
          <w:rFonts w:hint="eastAsia"/>
          <w:sz w:val="24"/>
          <w:lang w:eastAsia="zh-CN"/>
        </w:rPr>
        <w:t xml:space="preserve">and position </w:t>
      </w:r>
      <w:r>
        <w:rPr>
          <w:sz w:val="24"/>
          <w:lang w:eastAsia="zh-CN"/>
        </w:rPr>
        <w:t>in</w:t>
      </w:r>
      <w:r w:rsidR="002427F8">
        <w:rPr>
          <w:rFonts w:hint="eastAsia"/>
          <w:sz w:val="24"/>
          <w:lang w:eastAsia="zh-CN"/>
        </w:rPr>
        <w:t>to</w:t>
      </w:r>
      <w:r>
        <w:rPr>
          <w:sz w:val="24"/>
          <w:lang w:eastAsia="zh-CN"/>
        </w:rPr>
        <w:t xml:space="preserve"> premise</w:t>
      </w:r>
      <w:r w:rsidR="00A02D62">
        <w:rPr>
          <w:sz w:val="24"/>
          <w:lang w:eastAsia="zh-CN"/>
        </w:rPr>
        <w:t xml:space="preserve"> at ground floor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FD264E" w:rsidRDefault="00E259F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74269B">
        <w:rPr>
          <w:bCs/>
          <w:sz w:val="24"/>
          <w:szCs w:val="24"/>
          <w:lang w:eastAsia="zh-CN"/>
        </w:rPr>
        <w:t>TM8Mi</w:t>
      </w:r>
      <w:r w:rsidR="00FD264E">
        <w:rPr>
          <w:bCs/>
          <w:sz w:val="24"/>
          <w:szCs w:val="24"/>
          <w:lang w:eastAsia="zh-CN"/>
        </w:rPr>
        <w:t xml:space="preserve"> machine</w:t>
      </w:r>
    </w:p>
    <w:p w:rsidR="00FD264E" w:rsidRDefault="0074269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299 x 230 x 205</w:t>
      </w:r>
      <w:r w:rsidR="00E259FE">
        <w:rPr>
          <w:bCs/>
          <w:sz w:val="24"/>
          <w:szCs w:val="24"/>
          <w:lang w:eastAsia="zh-CN"/>
        </w:rPr>
        <w:t xml:space="preserve"> </w:t>
      </w:r>
      <w:r w:rsidR="00FD264E">
        <w:rPr>
          <w:bCs/>
          <w:sz w:val="24"/>
          <w:szCs w:val="24"/>
          <w:lang w:eastAsia="zh-CN"/>
        </w:rPr>
        <w:t>cm</w:t>
      </w:r>
    </w:p>
    <w:p w:rsidR="00D95D0B" w:rsidRPr="00FD264E" w:rsidRDefault="0074269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1</w:t>
      </w:r>
      <w:r w:rsidR="005B1DD6">
        <w:rPr>
          <w:bCs/>
          <w:sz w:val="24"/>
          <w:szCs w:val="24"/>
          <w:lang w:eastAsia="zh-CN"/>
        </w:rPr>
        <w:t>00 kg</w:t>
      </w:r>
      <w:r w:rsidR="00D95D0B">
        <w:rPr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60E18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74269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18/07</w:t>
      </w:r>
      <w:r w:rsidR="005B1DD6">
        <w:rPr>
          <w:bCs/>
          <w:sz w:val="24"/>
          <w:szCs w:val="24"/>
          <w:lang w:eastAsia="zh-CN"/>
        </w:rPr>
        <w:t>/23</w:t>
      </w:r>
      <w:r w:rsidR="007E0784">
        <w:rPr>
          <w:bCs/>
          <w:sz w:val="24"/>
          <w:szCs w:val="24"/>
          <w:lang w:eastAsia="zh-CN"/>
        </w:rPr>
        <w:t xml:space="preserve">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D264E" w:rsidRDefault="00FD26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FD264E" w:rsidRPr="00FD264E" w:rsidRDefault="0074269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FD264E">
        <w:rPr>
          <w:bCs/>
          <w:sz w:val="24"/>
          <w:szCs w:val="24"/>
          <w:lang w:eastAsia="zh-CN"/>
        </w:rPr>
        <w:t xml:space="preserve"> am </w:t>
      </w:r>
    </w:p>
    <w:p w:rsidR="00FD264E" w:rsidRPr="00FD264E" w:rsidRDefault="00FD26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64013" w:rsidRDefault="0076401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</w:t>
      </w:r>
      <w:r w:rsidR="007E0784">
        <w:rPr>
          <w:bCs/>
          <w:sz w:val="24"/>
          <w:szCs w:val="24"/>
          <w:lang w:eastAsia="zh-CN"/>
        </w:rPr>
        <w:t xml:space="preserve"> Cleantech </w:t>
      </w:r>
      <w:r>
        <w:rPr>
          <w:bCs/>
          <w:sz w:val="24"/>
          <w:szCs w:val="24"/>
          <w:lang w:eastAsia="zh-CN"/>
        </w:rPr>
        <w:t>Loop, Level 1</w:t>
      </w:r>
    </w:p>
    <w:p w:rsidR="007E0784" w:rsidRPr="000B14C2" w:rsidRDefault="0076401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Cleant</w:t>
      </w:r>
      <w:r w:rsidR="00FD264E">
        <w:rPr>
          <w:bCs/>
          <w:sz w:val="24"/>
          <w:szCs w:val="24"/>
          <w:lang w:eastAsia="zh-CN"/>
        </w:rPr>
        <w:t>ech Two</w:t>
      </w:r>
      <w:r>
        <w:rPr>
          <w:bCs/>
          <w:sz w:val="24"/>
          <w:szCs w:val="24"/>
          <w:lang w:eastAsia="zh-CN"/>
        </w:rPr>
        <w:t>, Block B</w:t>
      </w:r>
      <w:r w:rsidR="00FD264E">
        <w:rPr>
          <w:bCs/>
          <w:sz w:val="24"/>
          <w:szCs w:val="24"/>
          <w:lang w:eastAsia="zh-CN"/>
        </w:rPr>
        <w:t xml:space="preserve"> </w:t>
      </w:r>
      <w:r w:rsidR="00E24FAE">
        <w:rPr>
          <w:bCs/>
          <w:sz w:val="24"/>
          <w:szCs w:val="24"/>
          <w:lang w:eastAsia="zh-CN"/>
        </w:rPr>
        <w:t xml:space="preserve">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26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02D62">
        <w:rPr>
          <w:sz w:val="24"/>
          <w:lang w:eastAsia="zh-CN"/>
        </w:rPr>
        <w:t xml:space="preserve"> x 633 lorry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02D62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6D186A" w:rsidRDefault="00E259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248D1">
        <w:rPr>
          <w:sz w:val="24"/>
          <w:lang w:eastAsia="zh-CN"/>
        </w:rPr>
        <w:t>allet truck</w:t>
      </w:r>
    </w:p>
    <w:p w:rsidR="00764013" w:rsidRDefault="007640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7E0784" w:rsidRDefault="007426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8937B8">
        <w:rPr>
          <w:sz w:val="24"/>
          <w:lang w:eastAsia="zh-CN"/>
        </w:rPr>
        <w:t>metal plate (</w:t>
      </w:r>
      <w:r w:rsidR="0045403D">
        <w:rPr>
          <w:sz w:val="24"/>
          <w:lang w:eastAsia="zh-CN"/>
        </w:rPr>
        <w:t xml:space="preserve">to lay out </w:t>
      </w:r>
      <w:r w:rsidR="008937B8">
        <w:rPr>
          <w:sz w:val="24"/>
          <w:lang w:eastAsia="zh-CN"/>
        </w:rPr>
        <w:t>for epoxy 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993696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FD264E" w:rsidRDefault="00FD26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</w:t>
      </w:r>
      <w:r w:rsidR="00A02D62">
        <w:rPr>
          <w:sz w:val="24"/>
          <w:szCs w:val="24"/>
          <w:lang w:eastAsia="zh-CN"/>
        </w:rPr>
        <w:t xml:space="preserve"> supervisor, rigger, signalman and </w:t>
      </w:r>
      <w:r>
        <w:rPr>
          <w:sz w:val="24"/>
          <w:szCs w:val="24"/>
          <w:lang w:eastAsia="zh-CN"/>
        </w:rPr>
        <w:t>lorry load</w:t>
      </w:r>
      <w:r w:rsidR="00A02D62">
        <w:rPr>
          <w:sz w:val="24"/>
          <w:szCs w:val="24"/>
          <w:lang w:eastAsia="zh-CN"/>
        </w:rPr>
        <w:t xml:space="preserve">er operator </w:t>
      </w:r>
      <w:r>
        <w:rPr>
          <w:sz w:val="24"/>
          <w:szCs w:val="24"/>
          <w:lang w:eastAsia="zh-CN"/>
        </w:rPr>
        <w:t xml:space="preserve">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FD264E">
      <w:r>
        <w:rPr>
          <w:sz w:val="24"/>
          <w:szCs w:val="24"/>
        </w:rPr>
        <w:t xml:space="preserve">Barricade off work area with safety cones, red/white tape and lifting in operation signage </w:t>
      </w:r>
      <w:r w:rsidR="0045403D"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45403D" w:rsidRDefault="00A02D6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74269B">
        <w:rPr>
          <w:b w:val="0"/>
          <w:sz w:val="24"/>
          <w:szCs w:val="24"/>
          <w:u w:val="none"/>
          <w:lang w:eastAsia="zh-CN"/>
        </w:rPr>
        <w:t xml:space="preserve">at the designated unloading area </w:t>
      </w:r>
    </w:p>
    <w:p w:rsidR="00AD14A5" w:rsidRDefault="00E24FA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Attached sling to crane hook and secured to rigging point of machine</w:t>
      </w:r>
    </w:p>
    <w:p w:rsidR="00711935" w:rsidRDefault="001629D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Hoist up</w:t>
      </w:r>
      <w:r w:rsidR="00E24FAE">
        <w:rPr>
          <w:b w:val="0"/>
          <w:sz w:val="24"/>
          <w:u w:val="none"/>
          <w:lang w:eastAsia="zh-CN"/>
        </w:rPr>
        <w:t xml:space="preserve"> machine from lorry chassis </w:t>
      </w:r>
    </w:p>
    <w:p w:rsidR="00FA16F6" w:rsidRPr="00E24FAE" w:rsidRDefault="00E24FA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Swing crane and lower down machine to near ground level </w:t>
      </w:r>
    </w:p>
    <w:p w:rsidR="005E3EC3" w:rsidRDefault="00FA16F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Lay out canvas, metal plate onto floor</w:t>
      </w:r>
      <w:r w:rsidR="004E645C">
        <w:rPr>
          <w:b w:val="0"/>
          <w:sz w:val="24"/>
          <w:u w:val="none"/>
          <w:lang w:eastAsia="zh-CN"/>
        </w:rPr>
        <w:t xml:space="preserve"> for protection </w:t>
      </w:r>
      <w:r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74269B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1629D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</w:t>
      </w:r>
      <w:r w:rsidR="0074269B">
        <w:rPr>
          <w:b w:val="0"/>
          <w:sz w:val="24"/>
          <w:u w:val="none"/>
          <w:lang w:eastAsia="zh-CN"/>
        </w:rPr>
        <w:t>rollers/</w:t>
      </w:r>
      <w:bookmarkStart w:id="0" w:name="_GoBack"/>
      <w:bookmarkEnd w:id="0"/>
      <w:r w:rsidR="004E645C">
        <w:rPr>
          <w:b w:val="0"/>
          <w:sz w:val="24"/>
          <w:u w:val="none"/>
          <w:lang w:eastAsia="zh-CN"/>
        </w:rPr>
        <w:t>pallet truck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7C61" w:rsidRDefault="006B7C61">
      <w:r>
        <w:separator/>
      </w:r>
    </w:p>
  </w:endnote>
  <w:endnote w:type="continuationSeparator" w:id="0">
    <w:p w:rsidR="006B7C61" w:rsidRDefault="006B7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4269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4269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7C61" w:rsidRDefault="006B7C61">
      <w:r>
        <w:separator/>
      </w:r>
    </w:p>
  </w:footnote>
  <w:footnote w:type="continuationSeparator" w:id="0">
    <w:p w:rsidR="006B7C61" w:rsidRDefault="006B7C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6B7C6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6B7C6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629D5"/>
    <w:rsid w:val="0018220D"/>
    <w:rsid w:val="001A79AD"/>
    <w:rsid w:val="001F45D6"/>
    <w:rsid w:val="002427F8"/>
    <w:rsid w:val="0025268F"/>
    <w:rsid w:val="00282A7E"/>
    <w:rsid w:val="00297257"/>
    <w:rsid w:val="002E5BAE"/>
    <w:rsid w:val="00360E18"/>
    <w:rsid w:val="00372A1A"/>
    <w:rsid w:val="00387587"/>
    <w:rsid w:val="00391A33"/>
    <w:rsid w:val="004021A7"/>
    <w:rsid w:val="00430975"/>
    <w:rsid w:val="00446E52"/>
    <w:rsid w:val="0045403D"/>
    <w:rsid w:val="004E645C"/>
    <w:rsid w:val="00542CC5"/>
    <w:rsid w:val="00575B76"/>
    <w:rsid w:val="005A2F6A"/>
    <w:rsid w:val="005B1DD6"/>
    <w:rsid w:val="005E3EC3"/>
    <w:rsid w:val="00625B41"/>
    <w:rsid w:val="00673D18"/>
    <w:rsid w:val="006B0D6D"/>
    <w:rsid w:val="006B7C61"/>
    <w:rsid w:val="006D186A"/>
    <w:rsid w:val="006F120D"/>
    <w:rsid w:val="006F658B"/>
    <w:rsid w:val="007016C9"/>
    <w:rsid w:val="007071FD"/>
    <w:rsid w:val="00711935"/>
    <w:rsid w:val="0073503C"/>
    <w:rsid w:val="0074269B"/>
    <w:rsid w:val="00763FA8"/>
    <w:rsid w:val="00764013"/>
    <w:rsid w:val="007A5D4B"/>
    <w:rsid w:val="007E0784"/>
    <w:rsid w:val="007E6F9D"/>
    <w:rsid w:val="008248D1"/>
    <w:rsid w:val="00833BB6"/>
    <w:rsid w:val="00853AD2"/>
    <w:rsid w:val="00863A34"/>
    <w:rsid w:val="008937B8"/>
    <w:rsid w:val="008F7E9B"/>
    <w:rsid w:val="009244D5"/>
    <w:rsid w:val="00940648"/>
    <w:rsid w:val="00976D96"/>
    <w:rsid w:val="00993696"/>
    <w:rsid w:val="009B0018"/>
    <w:rsid w:val="009B421A"/>
    <w:rsid w:val="009B64F4"/>
    <w:rsid w:val="009C3595"/>
    <w:rsid w:val="009F1764"/>
    <w:rsid w:val="00A02D62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54F89"/>
    <w:rsid w:val="00C84C45"/>
    <w:rsid w:val="00CC2333"/>
    <w:rsid w:val="00CD01C9"/>
    <w:rsid w:val="00CD4E44"/>
    <w:rsid w:val="00D63E8A"/>
    <w:rsid w:val="00D81AAD"/>
    <w:rsid w:val="00D95D0B"/>
    <w:rsid w:val="00DA0070"/>
    <w:rsid w:val="00DA0349"/>
    <w:rsid w:val="00DD6A1A"/>
    <w:rsid w:val="00DE52F9"/>
    <w:rsid w:val="00DF421F"/>
    <w:rsid w:val="00E24FAE"/>
    <w:rsid w:val="00E259FE"/>
    <w:rsid w:val="00E30442"/>
    <w:rsid w:val="00E35857"/>
    <w:rsid w:val="00E37353"/>
    <w:rsid w:val="00E40E90"/>
    <w:rsid w:val="00E93FCE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D264E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D0C1D-6270-4C3B-B095-B84CFC1AF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2019-11-18T02:00:00Z</cp:lastPrinted>
  <dcterms:created xsi:type="dcterms:W3CDTF">2023-07-11T05:39:00Z</dcterms:created>
  <dcterms:modified xsi:type="dcterms:W3CDTF">2023-07-11T05:39:00Z</dcterms:modified>
</cp:coreProperties>
</file>