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D348F0">
      <w:pPr>
        <w:pStyle w:val="Title"/>
        <w:jc w:val="left"/>
        <w:rPr>
          <w:rFonts w:hint="eastAsia"/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00000" w:rsidRDefault="00D348F0">
      <w:pPr>
        <w:jc w:val="center"/>
        <w:rPr>
          <w:sz w:val="22"/>
        </w:rPr>
      </w:pPr>
    </w:p>
    <w:p w:rsidR="00000000" w:rsidRDefault="00352163">
      <w:pPr>
        <w:rPr>
          <w:rFonts w:hint="eastAsia"/>
          <w:sz w:val="24"/>
          <w:lang w:eastAsia="zh-CN"/>
        </w:rPr>
      </w:pPr>
      <w:r>
        <w:rPr>
          <w:sz w:val="24"/>
        </w:rPr>
        <w:t>Date: 10</w:t>
      </w:r>
      <w:r w:rsidRPr="00352163">
        <w:rPr>
          <w:sz w:val="24"/>
          <w:vertAlign w:val="superscript"/>
        </w:rPr>
        <w:t>th</w:t>
      </w:r>
      <w:r>
        <w:rPr>
          <w:sz w:val="24"/>
        </w:rPr>
        <w:t xml:space="preserve"> Sep 2020</w:t>
      </w:r>
    </w:p>
    <w:p w:rsidR="00000000" w:rsidRDefault="00D348F0">
      <w:pPr>
        <w:pStyle w:val="Header"/>
        <w:tabs>
          <w:tab w:val="clear" w:pos="4320"/>
          <w:tab w:val="clear" w:pos="8640"/>
        </w:tabs>
        <w:rPr>
          <w:rFonts w:hint="eastAsia"/>
          <w:sz w:val="22"/>
          <w:lang w:eastAsia="zh-CN"/>
        </w:rPr>
      </w:pPr>
    </w:p>
    <w:p w:rsidR="00000000" w:rsidRDefault="00D348F0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00000" w:rsidRDefault="00D34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Drilling hole to fix anchor </w:t>
      </w:r>
      <w:r w:rsidR="00352163">
        <w:rPr>
          <w:sz w:val="24"/>
          <w:lang w:eastAsia="zh-CN"/>
        </w:rPr>
        <w:t xml:space="preserve">bolt </w:t>
      </w:r>
      <w:r>
        <w:rPr>
          <w:rFonts w:hint="eastAsia"/>
          <w:sz w:val="24"/>
          <w:lang w:eastAsia="zh-CN"/>
        </w:rPr>
        <w:t>onto 1 pcs steel</w:t>
      </w:r>
      <w:r w:rsidR="00352163">
        <w:rPr>
          <w:rFonts w:hint="eastAsia"/>
          <w:sz w:val="24"/>
          <w:lang w:eastAsia="zh-CN"/>
        </w:rPr>
        <w:t xml:space="preserve"> plate </w:t>
      </w:r>
    </w:p>
    <w:p w:rsidR="00000000" w:rsidRDefault="00D348F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352163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348F0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00000" w:rsidRDefault="00352163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00000" w:rsidRDefault="00D348F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52163" w:rsidRDefault="003521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52163" w:rsidRDefault="003521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:rsidR="00352163" w:rsidRPr="00352163" w:rsidRDefault="003521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00000" w:rsidRDefault="00D348F0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00000" w:rsidRDefault="00352163">
      <w:pPr>
        <w:pStyle w:val="Heading4"/>
      </w:pPr>
      <w:r>
        <w:t xml:space="preserve">1 </w:t>
      </w:r>
      <w:proofErr w:type="spellStart"/>
      <w:r>
        <w:t>Pandan</w:t>
      </w:r>
      <w:proofErr w:type="spellEnd"/>
      <w:r>
        <w:t xml:space="preserve"> Crescent</w:t>
      </w:r>
    </w:p>
    <w:p w:rsidR="00352163" w:rsidRPr="00352163" w:rsidRDefault="00352163" w:rsidP="0035216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Emerson Asia Pacific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000000" w:rsidRDefault="00D348F0">
      <w:pPr>
        <w:rPr>
          <w:lang w:eastAsia="zh-CN"/>
        </w:rPr>
      </w:pPr>
    </w:p>
    <w:p w:rsidR="00000000" w:rsidRPr="00352163" w:rsidRDefault="00352163" w:rsidP="0035216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00000" w:rsidRDefault="00D34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Power Drill</w:t>
      </w:r>
    </w:p>
    <w:p w:rsidR="00000000" w:rsidRDefault="00D34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plug</w:t>
      </w:r>
    </w:p>
    <w:p w:rsidR="00352163" w:rsidRDefault="003521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Hammer</w:t>
      </w:r>
    </w:p>
    <w:p w:rsidR="00000000" w:rsidRDefault="00D34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0000" w:rsidRPr="00352163" w:rsidRDefault="00352163" w:rsidP="0035216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00000" w:rsidRDefault="00D34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000000" w:rsidRDefault="00D34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52163" w:rsidRDefault="00352163" w:rsidP="0035216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52163" w:rsidRDefault="00352163" w:rsidP="003521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personnel is pre-briefed before commencement of work</w:t>
      </w:r>
    </w:p>
    <w:p w:rsidR="00D348F0" w:rsidRDefault="00352163" w:rsidP="003521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</w:t>
      </w:r>
      <w:r w:rsidR="00D348F0">
        <w:rPr>
          <w:bCs/>
          <w:sz w:val="24"/>
          <w:szCs w:val="24"/>
          <w:lang w:eastAsia="zh-CN"/>
        </w:rPr>
        <w:t xml:space="preserve">personnel at site to ensure risk control are known and supervisor has to ensure that risk control are in place </w:t>
      </w:r>
    </w:p>
    <w:p w:rsidR="00000000" w:rsidRPr="00352163" w:rsidRDefault="00D348F0" w:rsidP="0035216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All our workers are equip with standard PPE (safety shoe, safety glass) </w:t>
      </w:r>
      <w:r>
        <w:t xml:space="preserve">                                                           </w:t>
      </w:r>
      <w:r w:rsidR="00352163">
        <w:t xml:space="preserve">                       </w:t>
      </w:r>
      <w:r>
        <w:t xml:space="preserve">                                                                                                                                   </w:t>
      </w:r>
    </w:p>
    <w:p w:rsidR="00D348F0" w:rsidRPr="00D348F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</w:t>
      </w:r>
      <w:r>
        <w:rPr>
          <w:b w:val="0"/>
          <w:sz w:val="20"/>
          <w:u w:val="none"/>
          <w:lang w:eastAsia="zh-CN"/>
        </w:rPr>
        <w:t xml:space="preserve">         </w:t>
      </w: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:rsidR="00D348F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Deliver steel plate to customer premise</w:t>
      </w:r>
    </w:p>
    <w:p w:rsidR="00D348F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pallet truck to transport steel plate into factory premise at ground floor</w:t>
      </w:r>
    </w:p>
    <w:p w:rsidR="0000000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at designated location </w:t>
      </w:r>
    </w:p>
    <w:p w:rsidR="0000000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Do marking for drilling</w:t>
      </w:r>
    </w:p>
    <w:p w:rsidR="0000000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Drill hole and fix anchor bolt onto steel plate </w:t>
      </w:r>
    </w:p>
    <w:p w:rsidR="00D348F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00000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D348F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 and dispose</w:t>
      </w:r>
    </w:p>
    <w:p w:rsidR="00D348F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00000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Best </w:t>
      </w:r>
      <w:r>
        <w:rPr>
          <w:b w:val="0"/>
          <w:sz w:val="24"/>
          <w:u w:val="none"/>
          <w:lang w:eastAsia="zh-CN"/>
        </w:rPr>
        <w:t xml:space="preserve">Regards: </w:t>
      </w: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D348F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  <w:bookmarkStart w:id="0" w:name="_GoBack"/>
      <w:bookmarkEnd w:id="0"/>
    </w:p>
    <w:p w:rsidR="00000000" w:rsidRDefault="00D348F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000000" w:rsidRDefault="00D348F0">
      <w:pPr>
        <w:pStyle w:val="Title"/>
        <w:jc w:val="left"/>
        <w:rPr>
          <w:sz w:val="24"/>
        </w:rPr>
      </w:pPr>
    </w:p>
    <w:sectPr w:rsidR="0000000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D348F0">
      <w:r>
        <w:separator/>
      </w:r>
    </w:p>
  </w:endnote>
  <w:endnote w:type="continuationSeparator" w:id="0">
    <w:p w:rsidR="00000000" w:rsidRDefault="00D3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D348F0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D348F0">
      <w:r>
        <w:separator/>
      </w:r>
    </w:p>
  </w:footnote>
  <w:footnote w:type="continuationSeparator" w:id="0">
    <w:p w:rsidR="00000000" w:rsidRDefault="00D348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D348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00000" w:rsidRDefault="00D348F0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</w:t>
    </w:r>
    <w:r>
      <w:rPr>
        <w:b/>
        <w:color w:val="0000FF"/>
        <w:sz w:val="28"/>
      </w:rPr>
      <w:t>D</w:t>
    </w:r>
  </w:p>
  <w:p w:rsidR="00000000" w:rsidRDefault="00D348F0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00000" w:rsidRDefault="00352163">
    <w:pPr>
      <w:pStyle w:val="Header"/>
      <w:jc w:val="center"/>
    </w:pPr>
    <w:r>
      <w:t>Tel</w:t>
    </w:r>
    <w:r w:rsidR="00D348F0">
      <w:t>:</w:t>
    </w:r>
    <w:r>
      <w:t xml:space="preserve"> 2824175, 2828203, 2826020, Fax</w:t>
    </w:r>
    <w:r w:rsidR="00D348F0">
      <w:t>: 2865602</w:t>
    </w:r>
  </w:p>
  <w:p w:rsidR="00000000" w:rsidRDefault="00D348F0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00000" w:rsidRDefault="00D348F0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:rsidR="00000000" w:rsidRDefault="0035216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52163"/>
    <w:rsid w:val="00352163"/>
    <w:rsid w:val="00D3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A503FA-5B00-4BB1-BD55-CE2F128B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2013-08-28T05:06:00Z</cp:lastPrinted>
  <dcterms:created xsi:type="dcterms:W3CDTF">2020-09-10T06:26:00Z</dcterms:created>
  <dcterms:modified xsi:type="dcterms:W3CDTF">2020-09-10T06:26:00Z</dcterms:modified>
</cp:coreProperties>
</file>