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91C0D" w:rsidRDefault="00791C0D">
      <w:pPr>
        <w:rPr>
          <w:sz w:val="24"/>
        </w:rPr>
      </w:pPr>
    </w:p>
    <w:p w:rsidR="006467DA" w:rsidRDefault="00787E96">
      <w:pPr>
        <w:rPr>
          <w:sz w:val="24"/>
          <w:lang w:eastAsia="zh-CN"/>
        </w:rPr>
      </w:pPr>
      <w:r>
        <w:rPr>
          <w:sz w:val="24"/>
        </w:rPr>
        <w:t>Date: 20</w:t>
      </w:r>
      <w:r w:rsidRPr="00787E96">
        <w:rPr>
          <w:sz w:val="24"/>
          <w:vertAlign w:val="superscript"/>
        </w:rPr>
        <w:t>th</w:t>
      </w:r>
      <w:bookmarkStart w:id="0" w:name="_GoBack"/>
      <w:bookmarkEnd w:id="0"/>
      <w:r w:rsidR="006166EB">
        <w:rPr>
          <w:sz w:val="24"/>
        </w:rPr>
        <w:t xml:space="preserve"> July </w:t>
      </w:r>
      <w:r w:rsidR="002D617F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5647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Transport lorry crane </w:t>
      </w:r>
      <w:r w:rsidR="009D6380">
        <w:rPr>
          <w:sz w:val="24"/>
          <w:lang w:eastAsia="zh-CN"/>
        </w:rPr>
        <w:t xml:space="preserve">into plant, using crane </w:t>
      </w:r>
      <w:r w:rsidR="006166EB">
        <w:rPr>
          <w:sz w:val="24"/>
          <w:lang w:eastAsia="zh-CN"/>
        </w:rPr>
        <w:t xml:space="preserve">and forklift as support to </w:t>
      </w:r>
      <w:r w:rsidR="007602FF">
        <w:rPr>
          <w:sz w:val="24"/>
          <w:lang w:eastAsia="zh-CN"/>
        </w:rPr>
        <w:t xml:space="preserve">transport into plant, </w:t>
      </w:r>
      <w:r w:rsidR="00E3156F">
        <w:rPr>
          <w:sz w:val="24"/>
          <w:lang w:eastAsia="zh-CN"/>
        </w:rPr>
        <w:t xml:space="preserve">upright </w:t>
      </w:r>
      <w:r w:rsidR="00647F75">
        <w:rPr>
          <w:sz w:val="24"/>
          <w:lang w:eastAsia="zh-CN"/>
        </w:rPr>
        <w:t>and</w:t>
      </w:r>
      <w:r w:rsidR="00E3156F">
        <w:rPr>
          <w:sz w:val="24"/>
          <w:lang w:eastAsia="zh-CN"/>
        </w:rPr>
        <w:t xml:space="preserve"> position </w:t>
      </w:r>
      <w:r w:rsidR="009D6380">
        <w:rPr>
          <w:sz w:val="24"/>
          <w:lang w:eastAsia="zh-CN"/>
        </w:rPr>
        <w:t xml:space="preserve">tank to location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E315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Tanks</w:t>
      </w:r>
      <w:r w:rsidR="002D617F">
        <w:rPr>
          <w:b/>
          <w:bCs/>
          <w:sz w:val="32"/>
          <w:u w:val="single"/>
          <w:lang w:eastAsia="zh-CN"/>
        </w:rPr>
        <w:t xml:space="preserve"> Spec</w:t>
      </w:r>
    </w:p>
    <w:p w:rsidR="00E3156F" w:rsidRDefault="000F3C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 FRP Tank</w:t>
      </w:r>
    </w:p>
    <w:p w:rsid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340 x 550 cm</w:t>
      </w:r>
    </w:p>
    <w:p w:rsidR="00E3156F" w:rsidRP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Wt:1, 900 kg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FF65CD" w:rsidP="005948F2">
      <w:pPr>
        <w:rPr>
          <w:sz w:val="24"/>
          <w:lang w:eastAsia="zh-CN"/>
        </w:rPr>
      </w:pPr>
      <w:r>
        <w:rPr>
          <w:sz w:val="24"/>
          <w:lang w:eastAsia="zh-CN"/>
        </w:rPr>
        <w:t>20-24/07/20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FF65C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92 Tuas South Ave 3</w:t>
      </w:r>
    </w:p>
    <w:p w:rsidR="00E3156F" w:rsidRP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PUB</w:t>
      </w:r>
    </w:p>
    <w:p w:rsidR="006166EB" w:rsidRDefault="006166EB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04511" w:rsidRDefault="00E31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97E3D"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  <w:r w:rsidR="00FF65CD">
        <w:rPr>
          <w:sz w:val="24"/>
          <w:lang w:eastAsia="zh-CN"/>
        </w:rPr>
        <w:t xml:space="preserve"> – PALFINGER PK100002E</w:t>
      </w:r>
      <w:r w:rsidR="003C37F2">
        <w:rPr>
          <w:sz w:val="24"/>
          <w:lang w:eastAsia="zh-CN"/>
        </w:rPr>
        <w:t xml:space="preserve">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6166EB" w:rsidRDefault="00FF65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s</w:t>
      </w:r>
      <w:r w:rsidR="002D617F">
        <w:rPr>
          <w:sz w:val="24"/>
          <w:lang w:eastAsia="zh-CN"/>
        </w:rPr>
        <w:t xml:space="preserve">hackle </w:t>
      </w:r>
      <w:r>
        <w:rPr>
          <w:sz w:val="24"/>
          <w:lang w:eastAsia="zh-CN"/>
        </w:rPr>
        <w:t>(SWL: 8.5 ton)</w:t>
      </w:r>
    </w:p>
    <w:p w:rsidR="001010D3" w:rsidRDefault="001010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 ton forklift</w:t>
      </w:r>
    </w:p>
    <w:p w:rsidR="006467DA" w:rsidRDefault="006166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r w:rsidR="00FF65CD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1010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</w:t>
      </w:r>
      <w:r w:rsidR="009D6380">
        <w:rPr>
          <w:sz w:val="24"/>
          <w:lang w:eastAsia="zh-CN"/>
        </w:rPr>
        <w:t xml:space="preserve"> location inside plant</w:t>
      </w:r>
    </w:p>
    <w:p w:rsidR="009D6380" w:rsidRDefault="009D6380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lifting point of tank</w:t>
      </w:r>
    </w:p>
    <w:p w:rsidR="00DB098E" w:rsidRDefault="006166EB" w:rsidP="006166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and upright tank</w:t>
      </w:r>
    </w:p>
    <w:p w:rsidR="001010D3" w:rsidRDefault="00807287" w:rsidP="006166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010D3">
        <w:rPr>
          <w:sz w:val="24"/>
          <w:lang w:eastAsia="zh-CN"/>
        </w:rPr>
        <w:t>slin</w:t>
      </w:r>
      <w:r>
        <w:rPr>
          <w:sz w:val="24"/>
          <w:lang w:eastAsia="zh-CN"/>
        </w:rPr>
        <w:t xml:space="preserve">g at bottom of tank and attached </w:t>
      </w:r>
      <w:r w:rsidR="001010D3">
        <w:rPr>
          <w:sz w:val="24"/>
          <w:lang w:eastAsia="zh-CN"/>
        </w:rPr>
        <w:t>to 4.5ton forklift</w:t>
      </w:r>
    </w:p>
    <w:p w:rsidR="001010D3" w:rsidRPr="006166EB" w:rsidRDefault="001010D3" w:rsidP="006166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4.5ton forklift to sup</w:t>
      </w:r>
      <w:r w:rsidR="00807287">
        <w:rPr>
          <w:sz w:val="24"/>
          <w:lang w:eastAsia="zh-CN"/>
        </w:rPr>
        <w:t xml:space="preserve">port when lorry crane is hoisting to </w:t>
      </w:r>
      <w:r>
        <w:rPr>
          <w:sz w:val="24"/>
          <w:lang w:eastAsia="zh-CN"/>
        </w:rPr>
        <w:t xml:space="preserve">prevent tank from swinging </w:t>
      </w:r>
    </w:p>
    <w:p w:rsidR="007602FF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tank at the designated location</w:t>
      </w:r>
    </w:p>
    <w:p w:rsidR="004D66B4" w:rsidRDefault="007602FF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C33FE7">
        <w:rPr>
          <w:sz w:val="24"/>
          <w:lang w:eastAsia="zh-CN"/>
        </w:rPr>
        <w:t>iggers to r</w:t>
      </w:r>
      <w:r>
        <w:rPr>
          <w:sz w:val="24"/>
          <w:lang w:eastAsia="zh-CN"/>
        </w:rPr>
        <w:t xml:space="preserve">elease sling from tank by using boom/scissor lift </w:t>
      </w:r>
      <w:r w:rsidR="00791C0D">
        <w:rPr>
          <w:sz w:val="24"/>
          <w:lang w:eastAsia="zh-CN"/>
        </w:rPr>
        <w:t xml:space="preserve"> </w:t>
      </w:r>
    </w:p>
    <w:p w:rsidR="00B57451" w:rsidRPr="00EF789A" w:rsidRDefault="007602FF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</w:t>
      </w:r>
      <w:r w:rsidR="00791C0D">
        <w:rPr>
          <w:sz w:val="24"/>
          <w:lang w:eastAsia="zh-CN"/>
        </w:rPr>
        <w:t>tanks</w:t>
      </w:r>
      <w:r w:rsidR="00B57451">
        <w:rPr>
          <w:sz w:val="24"/>
          <w:lang w:eastAsia="zh-CN"/>
        </w:rPr>
        <w:t xml:space="preserve"> are </w:t>
      </w:r>
      <w:r w:rsidR="00791C0D">
        <w:rPr>
          <w:sz w:val="24"/>
          <w:lang w:eastAsia="zh-CN"/>
        </w:rPr>
        <w:t xml:space="preserve">position </w:t>
      </w:r>
      <w:r w:rsidR="00AE389D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84C" w:rsidRDefault="0047084C">
      <w:r>
        <w:separator/>
      </w:r>
    </w:p>
  </w:endnote>
  <w:endnote w:type="continuationSeparator" w:id="0">
    <w:p w:rsidR="0047084C" w:rsidRDefault="0047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7E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7E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84C" w:rsidRDefault="0047084C">
      <w:r>
        <w:separator/>
      </w:r>
    </w:p>
  </w:footnote>
  <w:footnote w:type="continuationSeparator" w:id="0">
    <w:p w:rsidR="0047084C" w:rsidRDefault="004708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708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7084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67032"/>
    <w:rsid w:val="0007152C"/>
    <w:rsid w:val="00083372"/>
    <w:rsid w:val="000C68D5"/>
    <w:rsid w:val="000D3C89"/>
    <w:rsid w:val="000D3F7C"/>
    <w:rsid w:val="000F3CEF"/>
    <w:rsid w:val="001010D3"/>
    <w:rsid w:val="001268A8"/>
    <w:rsid w:val="00136332"/>
    <w:rsid w:val="00141D73"/>
    <w:rsid w:val="001F5380"/>
    <w:rsid w:val="00241657"/>
    <w:rsid w:val="00257C21"/>
    <w:rsid w:val="002D617F"/>
    <w:rsid w:val="00346FBC"/>
    <w:rsid w:val="003C37F2"/>
    <w:rsid w:val="003C43A5"/>
    <w:rsid w:val="003D3BEA"/>
    <w:rsid w:val="003D5C49"/>
    <w:rsid w:val="00466C7A"/>
    <w:rsid w:val="0047084C"/>
    <w:rsid w:val="004824A1"/>
    <w:rsid w:val="004D66B4"/>
    <w:rsid w:val="00504511"/>
    <w:rsid w:val="005333BC"/>
    <w:rsid w:val="005647CC"/>
    <w:rsid w:val="005948F2"/>
    <w:rsid w:val="005A37E4"/>
    <w:rsid w:val="006166EB"/>
    <w:rsid w:val="00634800"/>
    <w:rsid w:val="00640614"/>
    <w:rsid w:val="00641942"/>
    <w:rsid w:val="006467DA"/>
    <w:rsid w:val="00647F75"/>
    <w:rsid w:val="00663BC0"/>
    <w:rsid w:val="00735210"/>
    <w:rsid w:val="00742D33"/>
    <w:rsid w:val="007602FF"/>
    <w:rsid w:val="00787E96"/>
    <w:rsid w:val="00791C0D"/>
    <w:rsid w:val="007F3186"/>
    <w:rsid w:val="00804148"/>
    <w:rsid w:val="00807287"/>
    <w:rsid w:val="00840D53"/>
    <w:rsid w:val="00895D5D"/>
    <w:rsid w:val="0089628B"/>
    <w:rsid w:val="008B0A24"/>
    <w:rsid w:val="00933FF0"/>
    <w:rsid w:val="00962CC7"/>
    <w:rsid w:val="00971AE8"/>
    <w:rsid w:val="0099046A"/>
    <w:rsid w:val="00992D3A"/>
    <w:rsid w:val="009B1025"/>
    <w:rsid w:val="009D6380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3FE7"/>
    <w:rsid w:val="00C37473"/>
    <w:rsid w:val="00C91358"/>
    <w:rsid w:val="00C95881"/>
    <w:rsid w:val="00C97E3D"/>
    <w:rsid w:val="00CC76C3"/>
    <w:rsid w:val="00DB098E"/>
    <w:rsid w:val="00DD41EC"/>
    <w:rsid w:val="00E3156F"/>
    <w:rsid w:val="00E76DB5"/>
    <w:rsid w:val="00E96688"/>
    <w:rsid w:val="00EA51F2"/>
    <w:rsid w:val="00EC1220"/>
    <w:rsid w:val="00EC37A1"/>
    <w:rsid w:val="00EC6007"/>
    <w:rsid w:val="00EF789A"/>
    <w:rsid w:val="00F1378E"/>
    <w:rsid w:val="00F25DE1"/>
    <w:rsid w:val="00F36CE9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2020-07-21T00:58:00Z</cp:lastPrinted>
  <dcterms:created xsi:type="dcterms:W3CDTF">2020-07-21T00:27:00Z</dcterms:created>
  <dcterms:modified xsi:type="dcterms:W3CDTF">2020-07-21T01:03:00Z</dcterms:modified>
</cp:coreProperties>
</file>