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D1697F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18</w:t>
      </w:r>
      <w:r w:rsidRPr="00D1697F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Default="008859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D1697F">
        <w:rPr>
          <w:sz w:val="24"/>
          <w:lang w:eastAsia="zh-CN"/>
        </w:rPr>
        <w:t>hoist down machineries from 6</w:t>
      </w:r>
      <w:r w:rsidR="00D1697F" w:rsidRPr="00D1697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through wall hacking opening </w:t>
      </w:r>
      <w:r w:rsidR="00BE112A">
        <w:rPr>
          <w:sz w:val="24"/>
          <w:lang w:eastAsia="zh-CN"/>
        </w:rPr>
        <w:t xml:space="preserve">by using platform &amp; </w:t>
      </w:r>
      <w:r w:rsidR="00D1697F">
        <w:rPr>
          <w:sz w:val="24"/>
          <w:lang w:eastAsia="zh-CN"/>
        </w:rPr>
        <w:t xml:space="preserve">mobile </w:t>
      </w:r>
      <w:r w:rsidR="00BE112A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BE112A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AB3C71">
        <w:rPr>
          <w:sz w:val="24"/>
          <w:lang w:eastAsia="zh-CN"/>
        </w:rPr>
        <w:t xml:space="preserve">nto </w:t>
      </w:r>
      <w:r w:rsidR="00BE112A">
        <w:rPr>
          <w:sz w:val="24"/>
          <w:lang w:eastAsia="zh-CN"/>
        </w:rPr>
        <w:t xml:space="preserve">forwarder </w:t>
      </w:r>
      <w:r w:rsidR="00AB3C71">
        <w:rPr>
          <w:sz w:val="24"/>
          <w:lang w:eastAsia="zh-CN"/>
        </w:rPr>
        <w:t>lorry chassis</w:t>
      </w:r>
    </w:p>
    <w:p w:rsidR="00BA6E59" w:rsidRPr="00BE112A" w:rsidRDefault="00BE1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</w:t>
      </w:r>
      <w:r w:rsidR="00885958">
        <w:rPr>
          <w:sz w:val="24"/>
          <w:lang w:eastAsia="zh-CN"/>
        </w:rPr>
        <w:t xml:space="preserve">small machine </w:t>
      </w:r>
      <w:r>
        <w:rPr>
          <w:sz w:val="24"/>
          <w:lang w:eastAsia="zh-CN"/>
        </w:rPr>
        <w:t xml:space="preserve">and accessories </w:t>
      </w:r>
      <w:r w:rsidR="00885958">
        <w:rPr>
          <w:sz w:val="24"/>
          <w:lang w:eastAsia="zh-CN"/>
        </w:rPr>
        <w:t>to loading bay via cargo lift, hoist</w:t>
      </w:r>
      <w:r>
        <w:rPr>
          <w:sz w:val="24"/>
          <w:lang w:eastAsia="zh-CN"/>
        </w:rPr>
        <w:t xml:space="preserve"> and load up onto forwarder lorry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D1697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02/08/24 (Fri)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04CC9" w:rsidRPr="00D1697F" w:rsidRDefault="00CC2D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E112A" w:rsidP="004872DF">
      <w:pPr>
        <w:pStyle w:val="Heading4"/>
      </w:pPr>
      <w:r>
        <w:t>Blk 4 Kaki Bukit Ave 1 #06-07</w:t>
      </w:r>
    </w:p>
    <w:p w:rsidR="00B85262" w:rsidRPr="004872DF" w:rsidRDefault="00BE112A" w:rsidP="004872DF">
      <w:pPr>
        <w:pStyle w:val="Heading4"/>
      </w:pPr>
      <w:r>
        <w:t>Moveon Technologies Pte Ltd</w:t>
      </w:r>
      <w:r w:rsidR="00885958">
        <w:t xml:space="preserve">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D1697F" w:rsidRDefault="00D16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 crane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D16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D1697F" w:rsidRDefault="00D1697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BE112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324AD0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</w:t>
      </w:r>
      <w:r w:rsidR="00225487">
        <w:rPr>
          <w:sz w:val="24"/>
          <w:szCs w:val="24"/>
          <w:lang w:eastAsia="zh-CN"/>
        </w:rPr>
        <w:t>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E112A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</w:t>
      </w:r>
      <w:r w:rsidR="00C43DA6">
        <w:rPr>
          <w:sz w:val="24"/>
          <w:lang w:eastAsia="zh-CN"/>
        </w:rPr>
        <w:t>obile</w:t>
      </w:r>
      <w:r w:rsidR="00BE112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BE112A" w:rsidRDefault="00BE112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</w:t>
      </w:r>
      <w:r w:rsidR="00BE112A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lifting in operation signage </w:t>
      </w:r>
    </w:p>
    <w:p w:rsidR="008254AB" w:rsidRPr="00F369A7" w:rsidRDefault="00BE112A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C65685" w:rsidRPr="00F369A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crane to hoist up platform to 6</w:t>
      </w:r>
      <w:r w:rsidRPr="00BE112A">
        <w:rPr>
          <w:sz w:val="24"/>
          <w:vertAlign w:val="superscript"/>
          <w:lang w:eastAsia="zh-CN"/>
        </w:rPr>
        <w:t>th</w:t>
      </w:r>
      <w:r w:rsidR="00486FF0" w:rsidRPr="00F369A7">
        <w:rPr>
          <w:sz w:val="24"/>
          <w:lang w:eastAsia="zh-CN"/>
        </w:rPr>
        <w:t xml:space="preserve"> floor wall hacking</w:t>
      </w:r>
      <w:r w:rsidR="00C65685"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</w:t>
      </w:r>
      <w:r w:rsidR="00BE112A">
        <w:rPr>
          <w:sz w:val="24"/>
          <w:lang w:eastAsia="zh-CN"/>
        </w:rPr>
        <w:t xml:space="preserve">int and secured using 1 x mobile </w:t>
      </w:r>
      <w:r>
        <w:rPr>
          <w:sz w:val="24"/>
          <w:lang w:eastAsia="zh-CN"/>
        </w:rPr>
        <w:t xml:space="preserve">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:rsidR="00FC784F" w:rsidRDefault="00324AD0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</w:t>
      </w:r>
      <w:r w:rsidR="00FC784F">
        <w:rPr>
          <w:sz w:val="24"/>
          <w:lang w:eastAsia="zh-CN"/>
        </w:rPr>
        <w:t xml:space="preserve"> to insert sling to crane hook </w:t>
      </w:r>
    </w:p>
    <w:p w:rsidR="00324AD0" w:rsidRDefault="00324AD0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>
        <w:rPr>
          <w:sz w:val="24"/>
          <w:lang w:eastAsia="zh-CN"/>
        </w:rPr>
        <w:t xml:space="preserve">to rigging point of machine 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FC784F">
        <w:rPr>
          <w:sz w:val="24"/>
          <w:lang w:eastAsia="zh-CN"/>
        </w:rPr>
        <w:t xml:space="preserve">hoist up machine from platform 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FC784F">
        <w:rPr>
          <w:sz w:val="24"/>
          <w:lang w:eastAsia="zh-CN"/>
        </w:rPr>
        <w:t>ower down machine to the ground</w:t>
      </w:r>
    </w:p>
    <w:p w:rsidR="00FC784F" w:rsidRDefault="00324AD0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forwarder lorry</w:t>
      </w:r>
    </w:p>
    <w:p w:rsidR="00BA6E59" w:rsidRPr="00161FD2" w:rsidRDefault="00324AD0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have been hoist down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E92" w:rsidRDefault="00F32E92">
      <w:r>
        <w:separator/>
      </w:r>
    </w:p>
  </w:endnote>
  <w:endnote w:type="continuationSeparator" w:id="0">
    <w:p w:rsidR="00F32E92" w:rsidRDefault="00F32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6441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644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E92" w:rsidRDefault="00F32E92">
      <w:r>
        <w:separator/>
      </w:r>
    </w:p>
  </w:footnote>
  <w:footnote w:type="continuationSeparator" w:id="0">
    <w:p w:rsidR="00F32E92" w:rsidRDefault="00F32E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A644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:rsidR="00EE527F" w:rsidRDefault="004A644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61FD2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6AEC"/>
    <w:rsid w:val="00304CC9"/>
    <w:rsid w:val="00317E1C"/>
    <w:rsid w:val="00324AD0"/>
    <w:rsid w:val="003631BE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A6441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5257A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7F57D3"/>
    <w:rsid w:val="00805766"/>
    <w:rsid w:val="008067B7"/>
    <w:rsid w:val="0081772B"/>
    <w:rsid w:val="008254AB"/>
    <w:rsid w:val="0082563E"/>
    <w:rsid w:val="00840DC8"/>
    <w:rsid w:val="0084612B"/>
    <w:rsid w:val="00861C71"/>
    <w:rsid w:val="00885958"/>
    <w:rsid w:val="0088777C"/>
    <w:rsid w:val="008A5148"/>
    <w:rsid w:val="008B3B91"/>
    <w:rsid w:val="008C1DD6"/>
    <w:rsid w:val="008F2319"/>
    <w:rsid w:val="008F6CAF"/>
    <w:rsid w:val="0090213C"/>
    <w:rsid w:val="00904AE4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2330"/>
    <w:rsid w:val="00B17867"/>
    <w:rsid w:val="00B23F7B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A75FC"/>
    <w:rsid w:val="00BC2F04"/>
    <w:rsid w:val="00BC6BCE"/>
    <w:rsid w:val="00BE112A"/>
    <w:rsid w:val="00BF2DAD"/>
    <w:rsid w:val="00BF32C5"/>
    <w:rsid w:val="00C02A5C"/>
    <w:rsid w:val="00C24B7E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27F9"/>
    <w:rsid w:val="00CC2D5D"/>
    <w:rsid w:val="00CE271F"/>
    <w:rsid w:val="00D015DC"/>
    <w:rsid w:val="00D07A05"/>
    <w:rsid w:val="00D14B56"/>
    <w:rsid w:val="00D1697F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07B52"/>
    <w:rsid w:val="00F32E92"/>
    <w:rsid w:val="00F338FD"/>
    <w:rsid w:val="00F369A7"/>
    <w:rsid w:val="00F63A7E"/>
    <w:rsid w:val="00F772A5"/>
    <w:rsid w:val="00F844A0"/>
    <w:rsid w:val="00F853FF"/>
    <w:rsid w:val="00FB47D2"/>
    <w:rsid w:val="00FB6F59"/>
    <w:rsid w:val="00FC784F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2024-06-14T02:11:00Z</cp:lastPrinted>
  <dcterms:created xsi:type="dcterms:W3CDTF">2024-07-18T03:00:00Z</dcterms:created>
  <dcterms:modified xsi:type="dcterms:W3CDTF">2024-07-18T03:00:00Z</dcterms:modified>
</cp:coreProperties>
</file>