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D4127">
      <w:pPr>
        <w:rPr>
          <w:sz w:val="24"/>
          <w:lang w:eastAsia="zh-CN"/>
        </w:rPr>
      </w:pPr>
      <w:r>
        <w:rPr>
          <w:sz w:val="24"/>
        </w:rPr>
        <w:t>Date: 04</w:t>
      </w:r>
      <w:r w:rsidRPr="00ED412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1D4205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1D4205">
        <w:rPr>
          <w:sz w:val="24"/>
          <w:lang w:eastAsia="zh-CN"/>
        </w:rPr>
        <w:t xml:space="preserve"> unit Work Cell</w:t>
      </w:r>
      <w:r>
        <w:rPr>
          <w:sz w:val="24"/>
          <w:lang w:eastAsia="zh-CN"/>
        </w:rPr>
        <w:t xml:space="preserve">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ED4127" w:rsidP="00B95137">
      <w:pPr>
        <w:rPr>
          <w:sz w:val="24"/>
          <w:lang w:eastAsia="zh-CN"/>
        </w:rPr>
      </w:pPr>
      <w:r>
        <w:rPr>
          <w:sz w:val="24"/>
          <w:lang w:eastAsia="zh-CN"/>
        </w:rPr>
        <w:t>22/10</w:t>
      </w:r>
      <w:r w:rsidR="001D4205">
        <w:rPr>
          <w:sz w:val="24"/>
          <w:lang w:eastAsia="zh-CN"/>
        </w:rPr>
        <w:t xml:space="preserve">/2019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D420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Work Cell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BA" w:rsidRDefault="00C373BA">
      <w:r>
        <w:separator/>
      </w:r>
    </w:p>
  </w:endnote>
  <w:endnote w:type="continuationSeparator" w:id="0">
    <w:p w:rsidR="00C373BA" w:rsidRDefault="00C3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41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41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BA" w:rsidRDefault="00C373BA">
      <w:r>
        <w:separator/>
      </w:r>
    </w:p>
  </w:footnote>
  <w:footnote w:type="continuationSeparator" w:id="0">
    <w:p w:rsidR="00C373BA" w:rsidRDefault="00C37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D41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D412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A4D90"/>
    <w:rsid w:val="00CB71DF"/>
    <w:rsid w:val="00CC4461"/>
    <w:rsid w:val="00CF74CA"/>
    <w:rsid w:val="00D4100D"/>
    <w:rsid w:val="00D46EC1"/>
    <w:rsid w:val="00E8617D"/>
    <w:rsid w:val="00ED3DEC"/>
    <w:rsid w:val="00ED4127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2018-04-04T05:14:00Z</cp:lastPrinted>
  <dcterms:created xsi:type="dcterms:W3CDTF">2019-10-03T01:49:00Z</dcterms:created>
  <dcterms:modified xsi:type="dcterms:W3CDTF">2019-10-03T01:49:00Z</dcterms:modified>
</cp:coreProperties>
</file>