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956B6" w:rsidRDefault="003956B6">
      <w:pPr>
        <w:rPr>
          <w:sz w:val="24"/>
        </w:rPr>
      </w:pPr>
    </w:p>
    <w:p w:rsidR="000E0C97" w:rsidRDefault="00DD6DB6">
      <w:pPr>
        <w:rPr>
          <w:sz w:val="24"/>
          <w:lang w:eastAsia="zh-CN"/>
        </w:rPr>
      </w:pPr>
      <w:r>
        <w:rPr>
          <w:sz w:val="24"/>
        </w:rPr>
        <w:t>Date: 29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June</w:t>
      </w:r>
      <w:r w:rsidR="009D1DB9">
        <w:rPr>
          <w:sz w:val="24"/>
        </w:rPr>
        <w:t xml:space="preserve"> 2020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F4182" w:rsidRDefault="003956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 To hoist down 9</w:t>
      </w:r>
      <w:r w:rsidR="00BF4182">
        <w:rPr>
          <w:sz w:val="24"/>
          <w:lang w:eastAsia="zh-CN"/>
        </w:rPr>
        <w:t xml:space="preserve"> unit machine from 4</w:t>
      </w:r>
      <w:r w:rsidR="00BF4182" w:rsidRPr="00BF4182">
        <w:rPr>
          <w:sz w:val="24"/>
          <w:vertAlign w:val="superscript"/>
          <w:lang w:eastAsia="zh-CN"/>
        </w:rPr>
        <w:t>th</w:t>
      </w:r>
      <w:r w:rsidR="00BF4182">
        <w:rPr>
          <w:sz w:val="24"/>
          <w:lang w:eastAsia="zh-CN"/>
        </w:rPr>
        <w:t xml:space="preserve"> floor by using platform and mobile/lorry crane </w:t>
      </w:r>
    </w:p>
    <w:p w:rsidR="00B21972" w:rsidRPr="00B57912" w:rsidRDefault="00BF418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B21972">
        <w:rPr>
          <w:sz w:val="24"/>
          <w:lang w:eastAsia="zh-CN"/>
        </w:rPr>
        <w:t>To hoist</w:t>
      </w:r>
      <w:r w:rsidR="009D1DB9">
        <w:rPr>
          <w:sz w:val="24"/>
          <w:lang w:eastAsia="zh-CN"/>
        </w:rPr>
        <w:t xml:space="preserve"> up 6</w:t>
      </w:r>
      <w:r w:rsidR="005B20D1">
        <w:rPr>
          <w:sz w:val="24"/>
          <w:lang w:eastAsia="zh-CN"/>
        </w:rPr>
        <w:t xml:space="preserve"> unit</w:t>
      </w:r>
      <w:r w:rsidR="009D1DB9">
        <w:rPr>
          <w:sz w:val="24"/>
          <w:lang w:eastAsia="zh-CN"/>
        </w:rPr>
        <w:t xml:space="preserve"> </w:t>
      </w:r>
      <w:r w:rsidR="00312672">
        <w:rPr>
          <w:sz w:val="24"/>
          <w:lang w:eastAsia="zh-CN"/>
        </w:rPr>
        <w:t>machine</w:t>
      </w:r>
      <w:r w:rsidR="009D1DB9">
        <w:rPr>
          <w:sz w:val="24"/>
          <w:lang w:eastAsia="zh-CN"/>
        </w:rPr>
        <w:t xml:space="preserve"> to 4</w:t>
      </w:r>
      <w:r w:rsidR="00280E65" w:rsidRPr="00280E65">
        <w:rPr>
          <w:sz w:val="24"/>
          <w:vertAlign w:val="superscript"/>
          <w:lang w:eastAsia="zh-CN"/>
        </w:rPr>
        <w:t>th</w:t>
      </w:r>
      <w:r w:rsidR="00280E65">
        <w:rPr>
          <w:sz w:val="24"/>
          <w:lang w:eastAsia="zh-CN"/>
        </w:rPr>
        <w:t xml:space="preserve"> </w:t>
      </w:r>
      <w:r w:rsidR="009D1DB9">
        <w:rPr>
          <w:sz w:val="24"/>
          <w:lang w:eastAsia="zh-CN"/>
        </w:rPr>
        <w:t xml:space="preserve">floor by using platform and mobile/lorry crane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D1DB9" w:rsidRDefault="009D1DB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BF4182" w:rsidRDefault="00BF4182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Hoist down</w:t>
      </w:r>
    </w:p>
    <w:p w:rsidR="00BF4182" w:rsidRDefault="00BF418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8 unit Brother TC22A </w:t>
      </w:r>
    </w:p>
    <w:p w:rsidR="00BF4182" w:rsidRDefault="00BF418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210 x 160 x 215</w:t>
      </w:r>
      <w:r w:rsidR="003956B6">
        <w:rPr>
          <w:bCs/>
          <w:sz w:val="24"/>
          <w:szCs w:val="24"/>
          <w:lang w:eastAsia="zh-CN"/>
        </w:rPr>
        <w:t xml:space="preserve"> cm </w:t>
      </w:r>
      <w:r>
        <w:rPr>
          <w:bCs/>
          <w:sz w:val="24"/>
          <w:szCs w:val="24"/>
          <w:lang w:eastAsia="zh-CN"/>
        </w:rPr>
        <w:t>/ Wt:</w:t>
      </w:r>
      <w:r w:rsidR="00BD0682">
        <w:rPr>
          <w:bCs/>
          <w:sz w:val="24"/>
          <w:szCs w:val="24"/>
          <w:lang w:eastAsia="zh-CN"/>
        </w:rPr>
        <w:t xml:space="preserve"> </w:t>
      </w:r>
      <w:r w:rsidR="003956B6">
        <w:rPr>
          <w:bCs/>
          <w:sz w:val="24"/>
          <w:szCs w:val="24"/>
          <w:lang w:eastAsia="zh-CN"/>
        </w:rPr>
        <w:t>2, 200 kg each</w:t>
      </w:r>
    </w:p>
    <w:p w:rsidR="003956B6" w:rsidRDefault="003956B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956B6" w:rsidRDefault="003956B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Enshu 360</w:t>
      </w:r>
    </w:p>
    <w:p w:rsidR="003956B6" w:rsidRDefault="003956B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175 x 215 x 240 cm / Wt: 2, 400 kg</w:t>
      </w:r>
    </w:p>
    <w:p w:rsidR="00BF4182" w:rsidRDefault="00BF418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BF4182" w:rsidRPr="00BF4182" w:rsidRDefault="00BF4182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Hoist up</w:t>
      </w:r>
    </w:p>
    <w:p w:rsidR="009D1DB9" w:rsidRDefault="009D1DB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4 unit Brother S700X1</w:t>
      </w:r>
    </w:p>
    <w:p w:rsidR="009D1DB9" w:rsidRDefault="009D1DB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228 x 236 x 255 cm / Wt: 2, 242 kg each</w:t>
      </w:r>
    </w:p>
    <w:p w:rsidR="009D1DB9" w:rsidRDefault="009D1DB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D1DB9" w:rsidRDefault="00DD6DB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</w:t>
      </w:r>
      <w:r w:rsidR="009D1DB9">
        <w:rPr>
          <w:bCs/>
          <w:sz w:val="24"/>
          <w:szCs w:val="24"/>
          <w:lang w:eastAsia="zh-CN"/>
        </w:rPr>
        <w:t xml:space="preserve"> unit Brother S500X1</w:t>
      </w:r>
    </w:p>
    <w:p w:rsidR="009D1DB9" w:rsidRDefault="009D1DB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228 x 182 x 255 cm / Wt: 2, 250 kg each</w:t>
      </w:r>
    </w:p>
    <w:p w:rsidR="009D1DB9" w:rsidRPr="009D1DB9" w:rsidRDefault="009D1DB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BF4182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BF4182" w:rsidRDefault="00DD6DB6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02/07</w:t>
      </w:r>
      <w:r w:rsidR="00BD0682">
        <w:rPr>
          <w:bCs/>
          <w:sz w:val="24"/>
          <w:szCs w:val="24"/>
          <w:lang w:eastAsia="zh-CN"/>
        </w:rPr>
        <w:t>/2020 – hoist down</w:t>
      </w:r>
    </w:p>
    <w:p w:rsidR="00BD0682" w:rsidRPr="00BF4182" w:rsidRDefault="00DD6DB6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03/07</w:t>
      </w:r>
      <w:r w:rsidR="00BD0682">
        <w:rPr>
          <w:bCs/>
          <w:sz w:val="24"/>
          <w:szCs w:val="24"/>
          <w:lang w:eastAsia="zh-CN"/>
        </w:rPr>
        <w:t xml:space="preserve">/2020 – hoist up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F4182" w:rsidRDefault="00BF418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F4182" w:rsidRPr="00BF4182" w:rsidRDefault="00BF418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3956B6" w:rsidRDefault="003956B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9D1DB9">
      <w:pPr>
        <w:pStyle w:val="Heading4"/>
      </w:pPr>
      <w:r>
        <w:t>Blk 31 Defu Lane 10 #04-66</w:t>
      </w:r>
    </w:p>
    <w:p w:rsidR="00894879" w:rsidRPr="00894879" w:rsidRDefault="009D1DB9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Alcotec Precision Engineering</w:t>
      </w:r>
      <w:r w:rsidR="00902F17">
        <w:rPr>
          <w:sz w:val="24"/>
          <w:szCs w:val="24"/>
          <w:lang w:eastAsia="zh-CN"/>
        </w:rPr>
        <w:t xml:space="preserve"> Pte Ltd</w:t>
      </w:r>
    </w:p>
    <w:p w:rsidR="003956B6" w:rsidRDefault="003956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Equipment Use</w:t>
      </w:r>
    </w:p>
    <w:p w:rsidR="000E0C97" w:rsidRDefault="009D1D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21972">
        <w:rPr>
          <w:sz w:val="24"/>
          <w:lang w:eastAsia="zh-CN"/>
        </w:rPr>
        <w:t xml:space="preserve">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780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45</w:t>
      </w:r>
      <w:r w:rsidR="00F8137B">
        <w:rPr>
          <w:sz w:val="24"/>
          <w:lang w:eastAsia="zh-CN"/>
        </w:rPr>
        <w:t xml:space="preserve"> ton</w:t>
      </w:r>
      <w:r w:rsidR="00672CA0">
        <w:rPr>
          <w:sz w:val="24"/>
          <w:lang w:eastAsia="zh-CN"/>
        </w:rPr>
        <w:t xml:space="preserve"> lorry crane</w:t>
      </w:r>
    </w:p>
    <w:p w:rsidR="003956B6" w:rsidRDefault="003956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lorry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9D1D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0E65">
        <w:rPr>
          <w:sz w:val="24"/>
          <w:lang w:eastAsia="zh-CN"/>
        </w:rPr>
        <w:t>ire sling</w:t>
      </w:r>
    </w:p>
    <w:p w:rsidR="00BD0682" w:rsidRDefault="00BD068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9D1DB9" w:rsidRDefault="000E0C97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BD0682" w:rsidRDefault="00BD0682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9D1DB9" w:rsidRDefault="00020C2A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</w:t>
      </w:r>
      <w:r w:rsidR="009D1DB9">
        <w:rPr>
          <w:sz w:val="24"/>
          <w:lang w:eastAsia="zh-CN"/>
        </w:rPr>
        <w:t xml:space="preserve">or, rigger, signalman and </w:t>
      </w:r>
      <w:r w:rsidR="00D00F22">
        <w:rPr>
          <w:sz w:val="24"/>
          <w:lang w:eastAsia="zh-CN"/>
        </w:rPr>
        <w:t>mobile</w:t>
      </w:r>
      <w:r w:rsidR="009D1DB9">
        <w:rPr>
          <w:sz w:val="24"/>
          <w:lang w:eastAsia="zh-CN"/>
        </w:rPr>
        <w:t>/lorry</w:t>
      </w:r>
      <w:r w:rsidR="00D00F22">
        <w:rPr>
          <w:sz w:val="24"/>
          <w:lang w:eastAsia="zh-CN"/>
        </w:rPr>
        <w:t xml:space="preserve">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</w:p>
    <w:p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DD6D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</w:t>
      </w:r>
      <w:r w:rsidR="000E0C97">
        <w:rPr>
          <w:sz w:val="24"/>
          <w:lang w:eastAsia="zh-CN"/>
        </w:rPr>
        <w:t>obile</w:t>
      </w:r>
      <w:r w:rsidR="009D1DB9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</w:t>
      </w:r>
      <w:bookmarkStart w:id="0" w:name="_GoBack"/>
      <w:bookmarkEnd w:id="0"/>
      <w:r w:rsidR="000E0C97">
        <w:rPr>
          <w:sz w:val="24"/>
          <w:lang w:eastAsia="zh-CN"/>
        </w:rPr>
        <w:t>at designated hoisting area for the lift</w:t>
      </w:r>
    </w:p>
    <w:p w:rsidR="000E0C97" w:rsidRPr="00020C2A" w:rsidRDefault="009D1DB9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 up platform to 4</w:t>
      </w:r>
      <w:r w:rsidRPr="009D1DB9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opening</w:t>
      </w:r>
      <w:r w:rsidR="000E0C97">
        <w:rPr>
          <w:sz w:val="24"/>
          <w:lang w:eastAsia="zh-CN"/>
        </w:rPr>
        <w:t xml:space="preserve">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5B20D1">
        <w:rPr>
          <w:sz w:val="24"/>
          <w:lang w:eastAsia="zh-CN"/>
        </w:rPr>
        <w:t xml:space="preserve">platform 3ft metal protruding is fully lean and rested </w:t>
      </w:r>
      <w:r>
        <w:rPr>
          <w:sz w:val="24"/>
          <w:lang w:eastAsia="zh-CN"/>
        </w:rPr>
        <w:t xml:space="preserve">on the </w:t>
      </w:r>
      <w:r w:rsidR="005B20D1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</w:t>
      </w:r>
      <w:r w:rsidR="009D1DB9">
        <w:rPr>
          <w:sz w:val="24"/>
          <w:lang w:eastAsia="zh-CN"/>
        </w:rPr>
        <w:t>t point and secured using 1 x 45</w:t>
      </w:r>
      <w:r w:rsidR="00BD0682">
        <w:rPr>
          <w:sz w:val="24"/>
          <w:lang w:eastAsia="zh-CN"/>
        </w:rPr>
        <w:t xml:space="preserve"> ton lorry</w:t>
      </w:r>
      <w:r>
        <w:rPr>
          <w:sz w:val="24"/>
          <w:lang w:eastAsia="zh-CN"/>
        </w:rPr>
        <w:t xml:space="preserve">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5B20D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5B20D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126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1 x </w:t>
      </w:r>
      <w:r w:rsidR="000E0C97">
        <w:rPr>
          <w:sz w:val="24"/>
          <w:lang w:eastAsia="zh-CN"/>
        </w:rPr>
        <w:t>50 to</w:t>
      </w:r>
      <w:r w:rsidR="00280E65">
        <w:rPr>
          <w:sz w:val="24"/>
          <w:lang w:eastAsia="zh-CN"/>
        </w:rPr>
        <w:t>n mobil</w:t>
      </w:r>
      <w:r w:rsidR="009D1DB9">
        <w:rPr>
          <w:sz w:val="24"/>
          <w:lang w:eastAsia="zh-CN"/>
        </w:rPr>
        <w:t>e crane to hoist up machine to 4</w:t>
      </w:r>
      <w:r w:rsidR="009D1DB9" w:rsidRPr="009D1DB9">
        <w:rPr>
          <w:sz w:val="24"/>
          <w:vertAlign w:val="superscript"/>
          <w:lang w:eastAsia="zh-CN"/>
        </w:rPr>
        <w:t>th</w:t>
      </w:r>
      <w:r w:rsidR="009D1DB9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9D1DB9">
        <w:rPr>
          <w:sz w:val="24"/>
          <w:lang w:eastAsia="zh-CN"/>
        </w:rPr>
        <w:t xml:space="preserve">pallet truck under </w:t>
      </w:r>
      <w:r w:rsidR="00EC0AFE">
        <w:rPr>
          <w:sz w:val="24"/>
          <w:lang w:eastAsia="zh-CN"/>
        </w:rPr>
        <w:t>machine base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5B20D1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5B20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B20D1" w:rsidRDefault="005B20D1" w:rsidP="005B20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5B20D1" w:rsidRDefault="005B20D1" w:rsidP="005B20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46B4" w:rsidRDefault="006F46B4">
      <w:r>
        <w:separator/>
      </w:r>
    </w:p>
  </w:endnote>
  <w:endnote w:type="continuationSeparator" w:id="0">
    <w:p w:rsidR="006F46B4" w:rsidRDefault="006F4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D6DB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D6DB6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46B4" w:rsidRDefault="006F46B4">
      <w:r>
        <w:separator/>
      </w:r>
    </w:p>
  </w:footnote>
  <w:footnote w:type="continuationSeparator" w:id="0">
    <w:p w:rsidR="006F46B4" w:rsidRDefault="006F46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6F46B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DD6DB6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6F46B4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DD6DB6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E037C"/>
    <w:rsid w:val="000E0C97"/>
    <w:rsid w:val="00173D1D"/>
    <w:rsid w:val="001A3D96"/>
    <w:rsid w:val="00274035"/>
    <w:rsid w:val="00280E65"/>
    <w:rsid w:val="00281171"/>
    <w:rsid w:val="002F4DDD"/>
    <w:rsid w:val="002F4ECC"/>
    <w:rsid w:val="00312672"/>
    <w:rsid w:val="00380264"/>
    <w:rsid w:val="003956B6"/>
    <w:rsid w:val="004759DC"/>
    <w:rsid w:val="004913AB"/>
    <w:rsid w:val="00491CDF"/>
    <w:rsid w:val="004A60E2"/>
    <w:rsid w:val="00577153"/>
    <w:rsid w:val="005B20D1"/>
    <w:rsid w:val="005C216D"/>
    <w:rsid w:val="00664E02"/>
    <w:rsid w:val="00672CA0"/>
    <w:rsid w:val="006F46B4"/>
    <w:rsid w:val="00701B5C"/>
    <w:rsid w:val="00722A7B"/>
    <w:rsid w:val="007276CD"/>
    <w:rsid w:val="0078020B"/>
    <w:rsid w:val="007D3772"/>
    <w:rsid w:val="007E1A8A"/>
    <w:rsid w:val="008333D2"/>
    <w:rsid w:val="00894879"/>
    <w:rsid w:val="00902F17"/>
    <w:rsid w:val="00966F5B"/>
    <w:rsid w:val="009D1DB9"/>
    <w:rsid w:val="00A10F11"/>
    <w:rsid w:val="00B21972"/>
    <w:rsid w:val="00B56650"/>
    <w:rsid w:val="00B57912"/>
    <w:rsid w:val="00B7163D"/>
    <w:rsid w:val="00BD0682"/>
    <w:rsid w:val="00BF4182"/>
    <w:rsid w:val="00C3785C"/>
    <w:rsid w:val="00C44C52"/>
    <w:rsid w:val="00CD4486"/>
    <w:rsid w:val="00D00F22"/>
    <w:rsid w:val="00D2603B"/>
    <w:rsid w:val="00D83EFC"/>
    <w:rsid w:val="00D856F6"/>
    <w:rsid w:val="00DD6DB6"/>
    <w:rsid w:val="00DF225D"/>
    <w:rsid w:val="00E43138"/>
    <w:rsid w:val="00E70F6C"/>
    <w:rsid w:val="00EB390A"/>
    <w:rsid w:val="00EC0AFE"/>
    <w:rsid w:val="00F338D8"/>
    <w:rsid w:val="00F8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31</TotalTime>
  <Pages>1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2989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2020-06-29T05:20:00Z</cp:lastPrinted>
  <dcterms:created xsi:type="dcterms:W3CDTF">2020-03-23T05:19:00Z</dcterms:created>
  <dcterms:modified xsi:type="dcterms:W3CDTF">2020-06-29T05:20:00Z</dcterms:modified>
</cp:coreProperties>
</file>