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021434">
        <w:rPr>
          <w:sz w:val="24"/>
        </w:rPr>
        <w:t>: 20 Nov</w:t>
      </w:r>
      <w:r w:rsidR="00C159DB">
        <w:rPr>
          <w:sz w:val="24"/>
        </w:rPr>
        <w:t xml:space="preserve"> 2014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59DB" w:rsidRDefault="000214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</w:t>
      </w:r>
      <w:r w:rsidR="00AB7D7F">
        <w:rPr>
          <w:rFonts w:hint="eastAsia"/>
          <w:sz w:val="24"/>
          <w:lang w:eastAsia="zh-CN"/>
        </w:rPr>
        <w:t>l</w:t>
      </w:r>
      <w:r w:rsidR="00C159DB">
        <w:rPr>
          <w:sz w:val="24"/>
          <w:lang w:eastAsia="zh-CN"/>
        </w:rPr>
        <w:t>oad</w:t>
      </w:r>
      <w:r>
        <w:rPr>
          <w:sz w:val="24"/>
          <w:lang w:eastAsia="zh-CN"/>
        </w:rPr>
        <w:t xml:space="preserve"> 1 unit Oven from </w:t>
      </w:r>
      <w:r w:rsidR="00C159DB">
        <w:rPr>
          <w:sz w:val="24"/>
          <w:lang w:eastAsia="zh-CN"/>
        </w:rPr>
        <w:t>lorry cha</w:t>
      </w:r>
      <w:r>
        <w:rPr>
          <w:sz w:val="24"/>
          <w:lang w:eastAsia="zh-CN"/>
        </w:rPr>
        <w:t>ssis, shift and position into factory premise at ground floor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8622DB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bookmarkStart w:id="0" w:name="_GoBack"/>
      <w:bookmarkEnd w:id="0"/>
      <w:r w:rsidR="00021434">
        <w:rPr>
          <w:sz w:val="24"/>
          <w:lang w:eastAsia="zh-CN"/>
        </w:rPr>
        <w:t>/11/2014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C56DE" w:rsidRPr="00AB7D7F" w:rsidRDefault="00FC2E97" w:rsidP="00AB7D7F">
      <w:pPr>
        <w:pStyle w:val="Heading4"/>
      </w:pPr>
      <w:r>
        <w:t>No 11 Tuas Ave 12</w:t>
      </w:r>
    </w:p>
    <w:p w:rsidR="006261D2" w:rsidRDefault="006261D2">
      <w:pPr>
        <w:rPr>
          <w:lang w:eastAsia="zh-CN"/>
        </w:rPr>
      </w:pPr>
    </w:p>
    <w:p w:rsidR="006261D2" w:rsidRPr="00AB7D7F" w:rsidRDefault="006261D2" w:rsidP="00AB7D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261D2" w:rsidRDefault="00AB7D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C56DE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  <w:r w:rsidR="006261D2">
        <w:rPr>
          <w:sz w:val="24"/>
          <w:lang w:eastAsia="zh-CN"/>
        </w:rPr>
        <w:t xml:space="preserve">/ pallet truck                                         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FC2E97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B7D7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AB7D7F">
        <w:rPr>
          <w:sz w:val="24"/>
          <w:lang w:eastAsia="zh-CN"/>
        </w:rPr>
        <w:t xml:space="preserve">and lorry </w:t>
      </w:r>
      <w:r>
        <w:rPr>
          <w:sz w:val="24"/>
          <w:lang w:eastAsia="zh-CN"/>
        </w:rPr>
        <w:t xml:space="preserve">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AB7D7F" w:rsidRDefault="00AB7D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21434" w:rsidRDefault="00021434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Safety Aspect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AB7D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C56DE">
        <w:rPr>
          <w:sz w:val="24"/>
          <w:lang w:eastAsia="zh-CN"/>
        </w:rPr>
        <w:t>orry</w:t>
      </w:r>
      <w:r w:rsidR="006261D2">
        <w:rPr>
          <w:sz w:val="24"/>
          <w:lang w:eastAsia="zh-CN"/>
        </w:rPr>
        <w:t xml:space="preserve"> crane </w:t>
      </w:r>
      <w:r w:rsidR="00021434">
        <w:rPr>
          <w:sz w:val="24"/>
          <w:lang w:eastAsia="zh-CN"/>
        </w:rPr>
        <w:t xml:space="preserve">with load </w:t>
      </w:r>
      <w:r w:rsidR="006261D2">
        <w:rPr>
          <w:sz w:val="24"/>
          <w:lang w:eastAsia="zh-CN"/>
        </w:rPr>
        <w:t>to park at designated hoisting area for the lift</w:t>
      </w: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21434" w:rsidRDefault="000214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oven from lorry chassis</w:t>
      </w:r>
    </w:p>
    <w:p w:rsidR="00021434" w:rsidRDefault="000214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oven base</w:t>
      </w:r>
    </w:p>
    <w:p w:rsidR="006261D2" w:rsidRPr="00021434" w:rsidRDefault="00021434" w:rsidP="000214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to designated location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21434">
        <w:rPr>
          <w:sz w:val="24"/>
          <w:lang w:eastAsia="zh-CN"/>
        </w:rPr>
        <w:t>, all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021434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Kevin Wongg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94E" w:rsidRDefault="00F2194E">
      <w:r>
        <w:separator/>
      </w:r>
    </w:p>
  </w:endnote>
  <w:endnote w:type="continuationSeparator" w:id="0">
    <w:p w:rsidR="00F2194E" w:rsidRDefault="00F21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22D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22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94E" w:rsidRDefault="00F2194E">
      <w:r>
        <w:separator/>
      </w:r>
    </w:p>
  </w:footnote>
  <w:footnote w:type="continuationSeparator" w:id="0">
    <w:p w:rsidR="00F2194E" w:rsidRDefault="00F219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F219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6261D2">
    <w:pPr>
      <w:pStyle w:val="Header"/>
      <w:jc w:val="center"/>
    </w:pPr>
    <w:r>
      <w:t>Tel : 2824175, 2828203, 2826020, Fax : 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F2194E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6261D2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21434"/>
    <w:rsid w:val="001E2B01"/>
    <w:rsid w:val="00427B4E"/>
    <w:rsid w:val="006261D2"/>
    <w:rsid w:val="00744256"/>
    <w:rsid w:val="008622DB"/>
    <w:rsid w:val="008A7945"/>
    <w:rsid w:val="00A445A2"/>
    <w:rsid w:val="00AB7D7F"/>
    <w:rsid w:val="00AC56DE"/>
    <w:rsid w:val="00C159DB"/>
    <w:rsid w:val="00C23E1C"/>
    <w:rsid w:val="00F2194E"/>
    <w:rsid w:val="00FC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7FE282B-F40D-447E-9D7A-753877F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654C1-D2AD-46F1-874F-6F8F304A8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2014-11-20T06:57:00Z</cp:lastPrinted>
  <dcterms:created xsi:type="dcterms:W3CDTF">2014-11-20T03:52:00Z</dcterms:created>
  <dcterms:modified xsi:type="dcterms:W3CDTF">2014-11-20T06:57:00Z</dcterms:modified>
</cp:coreProperties>
</file>