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860B88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1061CA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FB06EB">
        <w:rPr>
          <w:sz w:val="24"/>
          <w:lang w:eastAsia="zh-CN"/>
        </w:rPr>
        <w:t>25</w:t>
      </w:r>
      <w:bookmarkStart w:id="0" w:name="_GoBack"/>
      <w:bookmarkEnd w:id="0"/>
      <w:r w:rsidR="001061CA">
        <w:rPr>
          <w:sz w:val="24"/>
          <w:lang w:eastAsia="zh-CN"/>
        </w:rPr>
        <w:t xml:space="preserve"> packages of 1 set of machine from low bed</w:t>
      </w:r>
      <w:r w:rsidR="0007067F">
        <w:rPr>
          <w:sz w:val="24"/>
          <w:lang w:eastAsia="zh-CN"/>
        </w:rPr>
        <w:t xml:space="preserve">, lower down </w:t>
      </w:r>
      <w:r w:rsidR="007B5953">
        <w:rPr>
          <w:sz w:val="24"/>
          <w:lang w:eastAsia="zh-CN"/>
        </w:rPr>
        <w:t xml:space="preserve">into </w:t>
      </w:r>
      <w:r w:rsidR="00B2659E">
        <w:rPr>
          <w:sz w:val="24"/>
          <w:lang w:eastAsia="zh-CN"/>
        </w:rPr>
        <w:t>foundation hole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860B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Aida UL-8</w:t>
      </w:r>
      <w:r w:rsidR="00B2659E">
        <w:rPr>
          <w:bCs/>
          <w:sz w:val="24"/>
          <w:szCs w:val="24"/>
          <w:lang w:eastAsia="zh-CN"/>
        </w:rPr>
        <w:t>000</w:t>
      </w:r>
      <w:r w:rsidR="003C37F2">
        <w:rPr>
          <w:bCs/>
          <w:sz w:val="24"/>
          <w:szCs w:val="24"/>
          <w:lang w:eastAsia="zh-CN"/>
        </w:rPr>
        <w:t xml:space="preserve"> Press machine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2659E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Pr="005948F2" w:rsidRDefault="00323E34" w:rsidP="005948F2">
      <w:pPr>
        <w:rPr>
          <w:sz w:val="24"/>
          <w:lang w:eastAsia="zh-CN"/>
        </w:rPr>
      </w:pPr>
      <w:r>
        <w:rPr>
          <w:sz w:val="24"/>
          <w:lang w:eastAsia="zh-CN"/>
        </w:rPr>
        <w:t>19/07</w:t>
      </w:r>
      <w:r w:rsidR="00B2659E">
        <w:rPr>
          <w:sz w:val="24"/>
          <w:lang w:eastAsia="zh-CN"/>
        </w:rPr>
        <w:t>/22</w:t>
      </w:r>
      <w:r w:rsidR="006419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– 19/08/22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B2659E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Bulim Walk 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B2659E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 w:rsidR="007B5953">
        <w:rPr>
          <w:sz w:val="24"/>
          <w:lang w:eastAsia="zh-CN"/>
        </w:rPr>
        <w:t xml:space="preserve"> </w:t>
      </w:r>
    </w:p>
    <w:p w:rsidR="005153BB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Pr="00B2659E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1061CA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  <w:r w:rsidR="001061CA">
        <w:rPr>
          <w:sz w:val="24"/>
          <w:lang w:eastAsia="zh-CN"/>
        </w:rPr>
        <w:t xml:space="preserve"> using factory overhead crane </w:t>
      </w:r>
    </w:p>
    <w:p w:rsidR="00EA51F2" w:rsidRPr="00FC797D" w:rsidRDefault="001061CA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bed</w:t>
      </w:r>
      <w:r w:rsidR="000463D9">
        <w:rPr>
          <w:sz w:val="24"/>
          <w:lang w:eastAsia="zh-CN"/>
        </w:rPr>
        <w:t xml:space="preserve">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1061CA">
        <w:rPr>
          <w:sz w:val="24"/>
          <w:lang w:eastAsia="zh-CN"/>
        </w:rPr>
        <w:t xml:space="preserve"> up machine from low bed</w:t>
      </w:r>
    </w:p>
    <w:p w:rsidR="00027949" w:rsidRDefault="001061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bed</w:t>
      </w:r>
    </w:p>
    <w:p w:rsidR="001061CA" w:rsidRDefault="001061CA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load to the ground</w:t>
      </w:r>
    </w:p>
    <w:p w:rsidR="00027949" w:rsidRPr="001061CA" w:rsidRDefault="001061CA" w:rsidP="001061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027949" w:rsidRPr="00027949" w:rsidRDefault="001061CA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gantry crane to l</w:t>
      </w:r>
      <w:r w:rsidR="00027949">
        <w:rPr>
          <w:sz w:val="24"/>
          <w:lang w:eastAsia="zh-CN"/>
        </w:rPr>
        <w:t xml:space="preserve">ift up </w:t>
      </w:r>
      <w:r>
        <w:rPr>
          <w:sz w:val="24"/>
          <w:lang w:eastAsia="zh-CN"/>
        </w:rPr>
        <w:t xml:space="preserve">machine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</w:t>
      </w:r>
      <w:r w:rsidR="001061CA">
        <w:rPr>
          <w:sz w:val="24"/>
          <w:lang w:eastAsia="zh-CN"/>
        </w:rPr>
        <w:t xml:space="preserve">base </w:t>
      </w:r>
      <w:r w:rsidR="00FE18BA">
        <w:rPr>
          <w:sz w:val="24"/>
          <w:lang w:eastAsia="zh-CN"/>
        </w:rPr>
        <w:t xml:space="preserve">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061C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6467DA" w:rsidRPr="00B2659E" w:rsidRDefault="0099046A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B2659E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B2659E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DAE" w:rsidRDefault="00CF1DAE">
      <w:r>
        <w:separator/>
      </w:r>
    </w:p>
  </w:endnote>
  <w:endnote w:type="continuationSeparator" w:id="0">
    <w:p w:rsidR="00CF1DAE" w:rsidRDefault="00CF1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06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06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DAE" w:rsidRDefault="00CF1DAE">
      <w:r>
        <w:separator/>
      </w:r>
    </w:p>
  </w:footnote>
  <w:footnote w:type="continuationSeparator" w:id="0">
    <w:p w:rsidR="00CF1DAE" w:rsidRDefault="00CF1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F1D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F1DA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061CA"/>
    <w:rsid w:val="001268A8"/>
    <w:rsid w:val="00136332"/>
    <w:rsid w:val="00141D73"/>
    <w:rsid w:val="00170AE3"/>
    <w:rsid w:val="001F5380"/>
    <w:rsid w:val="002068C4"/>
    <w:rsid w:val="00233CC1"/>
    <w:rsid w:val="00241657"/>
    <w:rsid w:val="00257402"/>
    <w:rsid w:val="00257C21"/>
    <w:rsid w:val="002A166B"/>
    <w:rsid w:val="002D617F"/>
    <w:rsid w:val="00323E34"/>
    <w:rsid w:val="00345D46"/>
    <w:rsid w:val="00346FBC"/>
    <w:rsid w:val="00373BA8"/>
    <w:rsid w:val="003C37F2"/>
    <w:rsid w:val="003C43A5"/>
    <w:rsid w:val="003D3BEA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60B88"/>
    <w:rsid w:val="00895D5D"/>
    <w:rsid w:val="0089628B"/>
    <w:rsid w:val="008B0A24"/>
    <w:rsid w:val="008F6A67"/>
    <w:rsid w:val="00933FF0"/>
    <w:rsid w:val="0095240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2659E"/>
    <w:rsid w:val="00B57451"/>
    <w:rsid w:val="00BA65F8"/>
    <w:rsid w:val="00BF1F53"/>
    <w:rsid w:val="00C37473"/>
    <w:rsid w:val="00C7444E"/>
    <w:rsid w:val="00C91358"/>
    <w:rsid w:val="00C95881"/>
    <w:rsid w:val="00C97E3D"/>
    <w:rsid w:val="00CC76C3"/>
    <w:rsid w:val="00CF1DAE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B06EB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2020-11-13T00:48:00Z</cp:lastPrinted>
  <dcterms:created xsi:type="dcterms:W3CDTF">2022-07-04T06:17:00Z</dcterms:created>
  <dcterms:modified xsi:type="dcterms:W3CDTF">2022-07-05T06:01:00Z</dcterms:modified>
</cp:coreProperties>
</file>