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64B" w:rsidRDefault="00F3464B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94E87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Aug</w:t>
      </w:r>
      <w:r w:rsidR="00F176B3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5 packages of 1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C0343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Pr="00294E87" w:rsidRDefault="00294E87">
      <w:pPr>
        <w:pStyle w:val="Header"/>
        <w:tabs>
          <w:tab w:val="clear" w:pos="4320"/>
          <w:tab w:val="clear" w:pos="8640"/>
        </w:tabs>
        <w:rPr>
          <w:sz w:val="24"/>
          <w:u w:val="single"/>
          <w:lang w:eastAsia="zh-CN"/>
        </w:rPr>
      </w:pPr>
      <w:r>
        <w:rPr>
          <w:sz w:val="24"/>
          <w:u w:val="single"/>
          <w:lang w:eastAsia="zh-CN"/>
        </w:rPr>
        <w:t>Micro-Vu Machine / Model: Excel 502 HC</w:t>
      </w:r>
    </w:p>
    <w:p w:rsidR="00C8729C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Wooden Case: 53’ x 49’ x 80’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857 kg</w:t>
      </w:r>
    </w:p>
    <w:p w:rsidR="00684C71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Carton Box: 16’ x 14’ x 10’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6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Carton Box: 24’ x 24’ x 12’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8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Carton Box: 21’ x 20’ x 16’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12 kg</w:t>
      </w:r>
    </w:p>
    <w:p w:rsidR="00294E87" w:rsidRPr="00294E87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Carton Box: 16’ x 10’ x 10’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2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29/08</w:t>
      </w:r>
      <w:r w:rsidR="00F176B3">
        <w:rPr>
          <w:sz w:val="24"/>
          <w:lang w:eastAsia="zh-CN"/>
        </w:rPr>
        <w:t>/2017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10</w:t>
      </w:r>
      <w:r w:rsidR="00F176B3">
        <w:rPr>
          <w:sz w:val="24"/>
          <w:lang w:eastAsia="zh-CN"/>
        </w:rPr>
        <w:t>:3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3464B" w:rsidP="00707B09">
      <w:pPr>
        <w:pStyle w:val="Heading4"/>
      </w:pPr>
      <w:r>
        <w:t>No 23 Loyang Way</w:t>
      </w:r>
    </w:p>
    <w:p w:rsidR="00707B09" w:rsidRPr="00707B09" w:rsidRDefault="00F3464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84C71" w:rsidRPr="00205704" w:rsidRDefault="00F17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CA23BB" w:rsidRDefault="00872D6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F3464B" w:rsidRPr="00DB001C" w:rsidRDefault="00F3464B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Pr="00F3464B" w:rsidRDefault="00F3464B" w:rsidP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from </w:t>
      </w:r>
      <w:r w:rsidR="00CA23BB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and lower down </w:t>
      </w:r>
      <w:r w:rsidR="0081336E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near </w:t>
      </w:r>
      <w:r w:rsidR="0081336E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machine into customer premise at ground floor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bookmarkStart w:id="0" w:name="_GoBack"/>
      <w:bookmarkEnd w:id="0"/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FF4" w:rsidRDefault="00C33FF4">
      <w:r>
        <w:separator/>
      </w:r>
    </w:p>
  </w:endnote>
  <w:endnote w:type="continuationSeparator" w:id="0">
    <w:p w:rsidR="00C33FF4" w:rsidRDefault="00C3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464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46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FF4" w:rsidRDefault="00C33FF4">
      <w:r>
        <w:separator/>
      </w:r>
    </w:p>
  </w:footnote>
  <w:footnote w:type="continuationSeparator" w:id="0">
    <w:p w:rsidR="00C33FF4" w:rsidRDefault="00C33F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346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3464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294E87"/>
    <w:rsid w:val="00684C71"/>
    <w:rsid w:val="006B6525"/>
    <w:rsid w:val="00707B09"/>
    <w:rsid w:val="007E7225"/>
    <w:rsid w:val="00805829"/>
    <w:rsid w:val="0081336E"/>
    <w:rsid w:val="00872D61"/>
    <w:rsid w:val="00A525B4"/>
    <w:rsid w:val="00A64537"/>
    <w:rsid w:val="00C03437"/>
    <w:rsid w:val="00C33FF4"/>
    <w:rsid w:val="00C8729C"/>
    <w:rsid w:val="00CA23BB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346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2017-07-19T05:33:00Z</cp:lastPrinted>
  <dcterms:created xsi:type="dcterms:W3CDTF">2017-08-24T05:17:00Z</dcterms:created>
  <dcterms:modified xsi:type="dcterms:W3CDTF">2017-08-24T05:17:00Z</dcterms:modified>
</cp:coreProperties>
</file>