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06A24">
      <w:pPr>
        <w:rPr>
          <w:sz w:val="24"/>
          <w:lang w:eastAsia="zh-CN"/>
        </w:rPr>
      </w:pPr>
      <w:r>
        <w:rPr>
          <w:sz w:val="24"/>
        </w:rPr>
        <w:t>Date: 15</w:t>
      </w:r>
      <w:r w:rsidR="005143DD" w:rsidRPr="005143DD">
        <w:rPr>
          <w:sz w:val="24"/>
          <w:vertAlign w:val="superscript"/>
        </w:rPr>
        <w:t>th</w:t>
      </w:r>
      <w:r w:rsidR="005143DD">
        <w:rPr>
          <w:sz w:val="24"/>
        </w:rPr>
        <w:t xml:space="preserve"> Aug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>
        <w:rPr>
          <w:rFonts w:hint="eastAsia"/>
          <w:sz w:val="24"/>
          <w:lang w:eastAsia="zh-CN"/>
        </w:rPr>
        <w:t>To fork down</w:t>
      </w:r>
      <w:r w:rsidR="00386928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2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B60BA6">
        <w:rPr>
          <w:sz w:val="24"/>
          <w:lang w:eastAsia="zh-CN"/>
        </w:rPr>
        <w:t xml:space="preserve"> using forklift, unload at </w:t>
      </w:r>
      <w:r>
        <w:rPr>
          <w:sz w:val="24"/>
          <w:lang w:eastAsia="zh-CN"/>
        </w:rPr>
        <w:t>loading area,</w:t>
      </w:r>
      <w:r w:rsidR="007D64B7">
        <w:rPr>
          <w:sz w:val="24"/>
          <w:lang w:eastAsia="zh-CN"/>
        </w:rPr>
        <w:t xml:space="preserve">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to loading area, fork up and load onto lorry chassis 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bookmarkStart w:id="0" w:name="_GoBack"/>
      <w:bookmarkEnd w:id="0"/>
    </w:p>
    <w:p w:rsidR="005143DD" w:rsidRDefault="005143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3B7ED4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PM1500 machine</w:t>
      </w:r>
    </w:p>
    <w:p w:rsidR="003B7ED4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</w:t>
      </w:r>
      <w:r w:rsidR="00386928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Sino machine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143DD" w:rsidRDefault="005143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FSV500 machine</w:t>
      </w:r>
    </w:p>
    <w:p w:rsidR="005143DD" w:rsidRP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6, 500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22/08/24 (Thursday)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5143DD" w:rsidRDefault="005143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143DD" w:rsidP="0025074A">
      <w:pPr>
        <w:pStyle w:val="Heading4"/>
      </w:pPr>
      <w:r>
        <w:t>Blk 1 A.M.K Pk 2A #01-07</w:t>
      </w:r>
    </w:p>
    <w:p w:rsidR="0046606F" w:rsidRPr="0046606F" w:rsidRDefault="005143DD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Hiang Li Engineering 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B020E0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BA7E64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jack/woodblock</w:t>
      </w:r>
    </w:p>
    <w:p w:rsidR="00684C71" w:rsidRPr="005143DD" w:rsidRDefault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BA7E64">
        <w:rPr>
          <w:sz w:val="24"/>
          <w:lang w:eastAsia="zh-CN"/>
        </w:rPr>
        <w:t>ader at designated unloading area</w:t>
      </w:r>
    </w:p>
    <w:p w:rsidR="00BA7E64" w:rsidRDefault="00BA7E64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down machine from lorry chassis </w:t>
      </w:r>
    </w:p>
    <w:p w:rsidR="00C744A4" w:rsidRPr="00BA7E64" w:rsidRDefault="003B2B81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7E64">
        <w:rPr>
          <w:sz w:val="24"/>
          <w:lang w:eastAsia="zh-CN"/>
        </w:rPr>
        <w:t xml:space="preserve">Transport machine to </w:t>
      </w:r>
      <w:r w:rsidR="004D7084" w:rsidRPr="00BA7E64">
        <w:rPr>
          <w:sz w:val="24"/>
          <w:lang w:eastAsia="zh-CN"/>
        </w:rPr>
        <w:t>un</w:t>
      </w:r>
      <w:r w:rsidRPr="00BA7E64"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A7E64">
        <w:rPr>
          <w:sz w:val="24"/>
          <w:lang w:eastAsia="zh-CN"/>
        </w:rPr>
        <w:t>ower down machine onto woodblock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BA7E64">
        <w:rPr>
          <w:sz w:val="24"/>
          <w:lang w:eastAsia="zh-CN"/>
        </w:rPr>
        <w:t xml:space="preserve"> machine bed 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A7E64">
        <w:rPr>
          <w:sz w:val="24"/>
          <w:lang w:eastAsia="zh-CN"/>
        </w:rPr>
        <w:t xml:space="preserve"> and transport into tenant premise</w:t>
      </w:r>
      <w:r w:rsidR="003B2B81">
        <w:rPr>
          <w:sz w:val="24"/>
          <w:lang w:eastAsia="zh-CN"/>
        </w:rPr>
        <w:t xml:space="preserve">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A7E64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477" w:rsidRDefault="00774477">
      <w:r>
        <w:separator/>
      </w:r>
    </w:p>
  </w:endnote>
  <w:endnote w:type="continuationSeparator" w:id="0">
    <w:p w:rsidR="00774477" w:rsidRDefault="0077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3BB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3B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477" w:rsidRDefault="00774477">
      <w:r>
        <w:separator/>
      </w:r>
    </w:p>
  </w:footnote>
  <w:footnote w:type="continuationSeparator" w:id="0">
    <w:p w:rsidR="00774477" w:rsidRDefault="007744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744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5143DD">
    <w:pPr>
      <w:pStyle w:val="Header"/>
      <w:jc w:val="center"/>
    </w:pPr>
    <w:r>
      <w:t>28 Kranji Loop #05-03, Kranji Green, Singapore 739571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5143DD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7447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B44AE"/>
    <w:rsid w:val="001C5A49"/>
    <w:rsid w:val="001C645A"/>
    <w:rsid w:val="001F2B4E"/>
    <w:rsid w:val="002040E8"/>
    <w:rsid w:val="00204BDC"/>
    <w:rsid w:val="00205704"/>
    <w:rsid w:val="0025074A"/>
    <w:rsid w:val="0026724A"/>
    <w:rsid w:val="00272A93"/>
    <w:rsid w:val="00302BD3"/>
    <w:rsid w:val="00310929"/>
    <w:rsid w:val="0034564D"/>
    <w:rsid w:val="00386928"/>
    <w:rsid w:val="0038762F"/>
    <w:rsid w:val="003B2B81"/>
    <w:rsid w:val="003B7ED4"/>
    <w:rsid w:val="00430053"/>
    <w:rsid w:val="00443BB7"/>
    <w:rsid w:val="0046606F"/>
    <w:rsid w:val="00494A64"/>
    <w:rsid w:val="004D7084"/>
    <w:rsid w:val="004E5521"/>
    <w:rsid w:val="005143DD"/>
    <w:rsid w:val="005254B7"/>
    <w:rsid w:val="005654AB"/>
    <w:rsid w:val="006700D2"/>
    <w:rsid w:val="00684C71"/>
    <w:rsid w:val="006B6525"/>
    <w:rsid w:val="00707B09"/>
    <w:rsid w:val="00774477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E6235"/>
    <w:rsid w:val="00A64537"/>
    <w:rsid w:val="00A65F59"/>
    <w:rsid w:val="00B020E0"/>
    <w:rsid w:val="00B06A24"/>
    <w:rsid w:val="00B60BA6"/>
    <w:rsid w:val="00BA4A2E"/>
    <w:rsid w:val="00BA7E64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60267"/>
    <w:rsid w:val="00F65555"/>
    <w:rsid w:val="00F759DF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2024-08-15T01:00:00Z</cp:lastPrinted>
  <dcterms:created xsi:type="dcterms:W3CDTF">2024-08-14T07:53:00Z</dcterms:created>
  <dcterms:modified xsi:type="dcterms:W3CDTF">2024-08-15T01:00:00Z</dcterms:modified>
</cp:coreProperties>
</file>