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A06D1" w:rsidRDefault="004A06D1">
      <w:pPr>
        <w:rPr>
          <w:sz w:val="24"/>
        </w:rPr>
      </w:pPr>
    </w:p>
    <w:p w:rsidR="000E0C97" w:rsidRDefault="0066765F">
      <w:pPr>
        <w:rPr>
          <w:sz w:val="24"/>
          <w:lang w:eastAsia="zh-CN"/>
        </w:rPr>
      </w:pPr>
      <w:r>
        <w:rPr>
          <w:sz w:val="24"/>
        </w:rPr>
        <w:t>Date: 20</w:t>
      </w:r>
      <w:r w:rsidRPr="0066765F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232A15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844B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232A15">
        <w:rPr>
          <w:sz w:val="24"/>
          <w:lang w:eastAsia="zh-CN"/>
        </w:rPr>
        <w:t>machine</w:t>
      </w:r>
      <w:r w:rsidR="0066765F">
        <w:rPr>
          <w:sz w:val="24"/>
          <w:lang w:eastAsia="zh-CN"/>
        </w:rPr>
        <w:t>ries from 4</w:t>
      </w:r>
      <w:r w:rsidR="0066765F" w:rsidRPr="0066765F">
        <w:rPr>
          <w:sz w:val="24"/>
          <w:vertAlign w:val="superscript"/>
          <w:lang w:eastAsia="zh-CN"/>
        </w:rPr>
        <w:t>th</w:t>
      </w:r>
      <w:r w:rsidR="00232A15">
        <w:rPr>
          <w:sz w:val="24"/>
          <w:lang w:eastAsia="zh-CN"/>
        </w:rPr>
        <w:t xml:space="preserve"> floor through wall hacking </w:t>
      </w:r>
      <w:r w:rsidR="000C1D59">
        <w:rPr>
          <w:sz w:val="24"/>
          <w:lang w:eastAsia="zh-CN"/>
        </w:rPr>
        <w:t xml:space="preserve">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C3836" w:rsidRDefault="0066765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unit Enshu ECV360</w:t>
      </w:r>
    </w:p>
    <w:p w:rsidR="00E02833" w:rsidRPr="00457060" w:rsidRDefault="00E0283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>Dim: 210 x 170 x 235 cm / Wt: 2, 500 kg each</w:t>
      </w:r>
    </w:p>
    <w:p w:rsidR="00E02833" w:rsidRDefault="00E028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C3836" w:rsidRDefault="0066765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Brother TC S2C</w:t>
      </w:r>
    </w:p>
    <w:p w:rsidR="00E02833" w:rsidRDefault="00E028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285 x 160 x 240 cm / Wt: 2, 500 kg each</w:t>
      </w:r>
    </w:p>
    <w:p w:rsidR="00E02833" w:rsidRDefault="00E028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874CA" w:rsidRDefault="0066765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Femco HL-25L Lathe</w:t>
      </w:r>
    </w:p>
    <w:p w:rsidR="006C2318" w:rsidRPr="00457060" w:rsidRDefault="00BA39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310 x 145 x 165 / </w:t>
      </w:r>
      <w:r w:rsidR="006C2318">
        <w:rPr>
          <w:sz w:val="24"/>
          <w:szCs w:val="24"/>
          <w:lang w:eastAsia="zh-CN"/>
        </w:rPr>
        <w:t xml:space="preserve">Wt: </w:t>
      </w:r>
      <w:r>
        <w:rPr>
          <w:sz w:val="24"/>
          <w:szCs w:val="24"/>
          <w:lang w:eastAsia="zh-CN"/>
        </w:rPr>
        <w:t>4, 000 kg</w:t>
      </w:r>
      <w:bookmarkStart w:id="0" w:name="_GoBack"/>
      <w:bookmarkEnd w:id="0"/>
    </w:p>
    <w:p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E02833" w:rsidRDefault="00E0283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04/10/24 (Fri</w:t>
      </w:r>
      <w:r w:rsidR="00844B3F">
        <w:rPr>
          <w:sz w:val="24"/>
          <w:lang w:eastAsia="zh-CN"/>
        </w:rPr>
        <w:t>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6C2318" w:rsidRPr="00232A15" w:rsidRDefault="006C2318" w:rsidP="006C2318">
      <w:pPr>
        <w:pStyle w:val="Heading4"/>
      </w:pPr>
      <w:r>
        <w:t>Blk 31 Defu Lane 10 #04-66</w:t>
      </w:r>
    </w:p>
    <w:p w:rsidR="00CC3836" w:rsidRPr="00894879" w:rsidRDefault="006C2318" w:rsidP="00CC38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32A15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6C23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4A06D1">
        <w:rPr>
          <w:sz w:val="24"/>
          <w:lang w:eastAsia="zh-CN"/>
        </w:rPr>
        <w:t>-5</w:t>
      </w:r>
      <w:r w:rsidR="00A65389">
        <w:rPr>
          <w:sz w:val="24"/>
          <w:lang w:eastAsia="zh-CN"/>
        </w:rPr>
        <w:t xml:space="preserve"> x 633</w:t>
      </w:r>
      <w:r w:rsidR="00232A15">
        <w:rPr>
          <w:sz w:val="24"/>
          <w:lang w:eastAsia="zh-CN"/>
        </w:rPr>
        <w:t xml:space="preserve"> lorry </w:t>
      </w:r>
      <w:r w:rsidR="004A06D1">
        <w:rPr>
          <w:sz w:val="24"/>
          <w:lang w:eastAsia="zh-CN"/>
        </w:rPr>
        <w:t>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63701" w:rsidRPr="004A06D1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 xml:space="preserve">) Lifting crew shall be composed to the following but not limited by other trained personnel in </w:t>
      </w:r>
      <w:r w:rsidR="006C2318">
        <w:t xml:space="preserve">      </w:t>
      </w:r>
      <w:r w:rsidR="001147D5">
        <w:rPr>
          <w:rFonts w:hint="eastAsia"/>
        </w:rPr>
        <w:t>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0E0C97" w:rsidRPr="00421688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4A06D1">
        <w:rPr>
          <w:sz w:val="24"/>
          <w:lang w:eastAsia="zh-CN"/>
        </w:rPr>
        <w:t>platform to 4</w:t>
      </w:r>
      <w:r w:rsidR="004A06D1" w:rsidRPr="004A06D1">
        <w:rPr>
          <w:sz w:val="24"/>
          <w:vertAlign w:val="superscript"/>
          <w:lang w:eastAsia="zh-CN"/>
        </w:rPr>
        <w:t>th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:rsidR="000E0C9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the ground </w:t>
      </w:r>
      <w:r w:rsidR="00A16A17">
        <w:rPr>
          <w:sz w:val="24"/>
          <w:lang w:eastAsia="zh-CN"/>
        </w:rPr>
        <w:t xml:space="preserve">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16A17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ED6A31">
        <w:rPr>
          <w:sz w:val="24"/>
          <w:lang w:eastAsia="zh-CN"/>
        </w:rPr>
        <w:t xml:space="preserve">machine </w:t>
      </w:r>
      <w:r w:rsidR="00A16A17">
        <w:rPr>
          <w:sz w:val="24"/>
          <w:lang w:eastAsia="zh-CN"/>
        </w:rPr>
        <w:t>onto lorry chassis</w:t>
      </w:r>
    </w:p>
    <w:p w:rsidR="00ED6A31" w:rsidRDefault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to</w:t>
      </w:r>
      <w:r w:rsidR="004A06D1">
        <w:rPr>
          <w:sz w:val="24"/>
          <w:lang w:eastAsia="zh-CN"/>
        </w:rPr>
        <w:t xml:space="preserve"> being transport to new location </w:t>
      </w:r>
    </w:p>
    <w:p w:rsidR="00A36133" w:rsidRPr="00ED6A31" w:rsidRDefault="000E0C97" w:rsidP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D6A31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4C2" w:rsidRDefault="004874C2">
      <w:r>
        <w:separator/>
      </w:r>
    </w:p>
  </w:endnote>
  <w:endnote w:type="continuationSeparator" w:id="0">
    <w:p w:rsidR="004874C2" w:rsidRDefault="0048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278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278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4C2" w:rsidRDefault="004874C2">
      <w:r>
        <w:separator/>
      </w:r>
    </w:p>
  </w:footnote>
  <w:footnote w:type="continuationSeparator" w:id="0">
    <w:p w:rsidR="004874C2" w:rsidRDefault="00487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874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F65C2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874C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B6"/>
    <w:rsid w:val="000B006E"/>
    <w:rsid w:val="000C1D59"/>
    <w:rsid w:val="000D387A"/>
    <w:rsid w:val="000D7332"/>
    <w:rsid w:val="000E0C97"/>
    <w:rsid w:val="000E26A6"/>
    <w:rsid w:val="00102F8B"/>
    <w:rsid w:val="001065A4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32A15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C55F2"/>
    <w:rsid w:val="003D39E1"/>
    <w:rsid w:val="003E7594"/>
    <w:rsid w:val="003F61A9"/>
    <w:rsid w:val="00421688"/>
    <w:rsid w:val="00457060"/>
    <w:rsid w:val="00485C2A"/>
    <w:rsid w:val="004874C2"/>
    <w:rsid w:val="00491CDF"/>
    <w:rsid w:val="004A06D1"/>
    <w:rsid w:val="004B58C0"/>
    <w:rsid w:val="004C337E"/>
    <w:rsid w:val="00501586"/>
    <w:rsid w:val="00507BF1"/>
    <w:rsid w:val="005305EE"/>
    <w:rsid w:val="0056213A"/>
    <w:rsid w:val="0058407C"/>
    <w:rsid w:val="005A0566"/>
    <w:rsid w:val="005A28EA"/>
    <w:rsid w:val="005F65C2"/>
    <w:rsid w:val="00615BC2"/>
    <w:rsid w:val="00617105"/>
    <w:rsid w:val="006223AB"/>
    <w:rsid w:val="00626B34"/>
    <w:rsid w:val="0066065E"/>
    <w:rsid w:val="00661197"/>
    <w:rsid w:val="00664E02"/>
    <w:rsid w:val="0066765F"/>
    <w:rsid w:val="00671BA6"/>
    <w:rsid w:val="0067223F"/>
    <w:rsid w:val="006804AA"/>
    <w:rsid w:val="00687550"/>
    <w:rsid w:val="006A21DC"/>
    <w:rsid w:val="006C2318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A3944"/>
    <w:rsid w:val="00BB3BBB"/>
    <w:rsid w:val="00BC0413"/>
    <w:rsid w:val="00BC5864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DB2782"/>
    <w:rsid w:val="00E02833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2023-07-13T02:40:00Z</cp:lastPrinted>
  <dcterms:created xsi:type="dcterms:W3CDTF">2024-09-20T02:40:00Z</dcterms:created>
  <dcterms:modified xsi:type="dcterms:W3CDTF">2024-09-20T02:44:00Z</dcterms:modified>
</cp:coreProperties>
</file>