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CC5175">
      <w:pPr>
        <w:rPr>
          <w:sz w:val="24"/>
          <w:lang w:eastAsia="zh-CN"/>
        </w:rPr>
      </w:pPr>
      <w:r>
        <w:rPr>
          <w:sz w:val="24"/>
        </w:rPr>
        <w:t>Date: 06</w:t>
      </w:r>
      <w:r w:rsidRPr="00CC5175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CB114C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86A9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433135">
        <w:rPr>
          <w:sz w:val="24"/>
          <w:lang w:eastAsia="zh-CN"/>
        </w:rPr>
        <w:t>nd hoist down machineries from 2</w:t>
      </w:r>
      <w:r w:rsidR="00433135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by using platform and mobile/lorry crane, load onto lorr</w:t>
      </w:r>
      <w:r w:rsidR="002F7817">
        <w:rPr>
          <w:sz w:val="24"/>
          <w:lang w:eastAsia="zh-CN"/>
        </w:rPr>
        <w:t>y chassis and deliver to new factory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02C6" w:rsidRDefault="006202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C5175" w:rsidRDefault="00CC51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Emarksan Speed Bend Pro 3100</w:t>
      </w:r>
    </w:p>
    <w:p w:rsidR="00CC5175" w:rsidRDefault="00CC51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8, 000 kg each</w:t>
      </w:r>
    </w:p>
    <w:p w:rsidR="00CC5175" w:rsidRDefault="00CC51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CC5175" w:rsidRDefault="00CC51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SM2000 Laser</w:t>
      </w:r>
    </w:p>
    <w:p w:rsidR="006202C6" w:rsidRDefault="00CC51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7, 500 kg </w:t>
      </w:r>
      <w:r w:rsidR="006202C6">
        <w:rPr>
          <w:bCs/>
          <w:sz w:val="24"/>
          <w:szCs w:val="24"/>
          <w:lang w:eastAsia="zh-CN"/>
        </w:rPr>
        <w:t xml:space="preserve"> </w:t>
      </w:r>
    </w:p>
    <w:p w:rsidR="006202C6" w:rsidRP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CC5175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26/05</w:t>
      </w:r>
      <w:r w:rsidR="006C65A9">
        <w:rPr>
          <w:sz w:val="24"/>
          <w:lang w:eastAsia="zh-CN"/>
        </w:rPr>
        <w:t>/22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2F78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433135" w:rsidP="00894879">
      <w:pPr>
        <w:rPr>
          <w:sz w:val="24"/>
          <w:lang w:eastAsia="zh-CN"/>
        </w:rPr>
      </w:pPr>
      <w:r>
        <w:rPr>
          <w:sz w:val="24"/>
          <w:lang w:eastAsia="zh-CN"/>
        </w:rPr>
        <w:t>No 6 Marsiling Lane, Blk B 2</w:t>
      </w:r>
      <w:r w:rsidRPr="00433135">
        <w:rPr>
          <w:sz w:val="24"/>
          <w:vertAlign w:val="superscript"/>
          <w:lang w:eastAsia="zh-CN"/>
        </w:rPr>
        <w:t>nd</w:t>
      </w:r>
      <w:r w:rsidR="0056276E">
        <w:rPr>
          <w:sz w:val="24"/>
          <w:lang w:eastAsia="zh-CN"/>
        </w:rPr>
        <w:t xml:space="preserve"> Level</w:t>
      </w:r>
    </w:p>
    <w:p w:rsidR="00CE5139" w:rsidRPr="00894879" w:rsidRDefault="00433135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GD Precision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CC51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6A1EEF">
        <w:rPr>
          <w:sz w:val="24"/>
          <w:lang w:eastAsia="zh-CN"/>
        </w:rPr>
        <w:t xml:space="preserve">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  <w:r w:rsidR="002F7817">
        <w:rPr>
          <w:sz w:val="24"/>
          <w:lang w:eastAsia="zh-CN"/>
        </w:rPr>
        <w:t xml:space="preserve">    </w:t>
      </w:r>
    </w:p>
    <w:p w:rsidR="00286A90" w:rsidRDefault="002F78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 x l</w:t>
      </w:r>
      <w:r w:rsidR="00286A90">
        <w:rPr>
          <w:sz w:val="24"/>
          <w:lang w:eastAsia="zh-CN"/>
        </w:rPr>
        <w:t>orry</w:t>
      </w:r>
      <w:r w:rsidR="006202C6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 </w:t>
      </w:r>
    </w:p>
    <w:p w:rsidR="00CC5175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1A35E8" w:rsidRDefault="00CC51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  <w:r w:rsidR="006202C6">
        <w:rPr>
          <w:sz w:val="24"/>
          <w:lang w:eastAsia="zh-CN"/>
        </w:rPr>
        <w:t>/s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F78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CC5175" w:rsidRDefault="00CC5175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6202C6">
        <w:rPr>
          <w:sz w:val="24"/>
          <w:lang w:eastAsia="zh-CN"/>
        </w:rPr>
        <w:t>oist up platform to 2</w:t>
      </w:r>
      <w:r w:rsidR="006202C6" w:rsidRPr="006202C6">
        <w:rPr>
          <w:sz w:val="24"/>
          <w:vertAlign w:val="superscript"/>
          <w:lang w:eastAsia="zh-CN"/>
        </w:rPr>
        <w:t>nd</w:t>
      </w:r>
      <w:r w:rsidR="006202C6">
        <w:rPr>
          <w:sz w:val="24"/>
          <w:lang w:eastAsia="zh-CN"/>
        </w:rPr>
        <w:t xml:space="preserve"> floor building</w:t>
      </w:r>
      <w:r w:rsidR="00FD321B">
        <w:rPr>
          <w:sz w:val="24"/>
          <w:lang w:eastAsia="zh-CN"/>
        </w:rPr>
        <w:t xml:space="preserve">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r w:rsidR="006202C6">
        <w:rPr>
          <w:sz w:val="24"/>
          <w:lang w:eastAsia="zh-CN"/>
        </w:rPr>
        <w:t xml:space="preserve"> 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587B5B" w:rsidRPr="00CC5175" w:rsidRDefault="00587B5B" w:rsidP="00CC51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machine hoisting point</w:t>
      </w:r>
    </w:p>
    <w:p w:rsidR="00BB3BBB" w:rsidRDefault="00CC5175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51278" w:rsidRPr="00587B5B">
        <w:rPr>
          <w:sz w:val="24"/>
          <w:lang w:eastAsia="zh-CN"/>
        </w:rPr>
        <w:t xml:space="preserve">obile crane to hoist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 w:rsidR="00587B5B">
        <w:rPr>
          <w:sz w:val="24"/>
          <w:lang w:eastAsia="zh-CN"/>
        </w:rPr>
        <w:t>hine</w:t>
      </w:r>
      <w:r w:rsidR="006202C6">
        <w:rPr>
          <w:sz w:val="24"/>
          <w:lang w:eastAsia="zh-CN"/>
        </w:rPr>
        <w:t xml:space="preserve"> to ground floor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</w:t>
      </w:r>
      <w:r w:rsidR="00CC51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chassis </w:t>
      </w:r>
    </w:p>
    <w:p w:rsidR="006A1EEF" w:rsidRDefault="00D3097D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2F7817">
        <w:rPr>
          <w:sz w:val="24"/>
          <w:lang w:eastAsia="zh-CN"/>
        </w:rPr>
        <w:t>belt and deliver to new factory</w:t>
      </w:r>
    </w:p>
    <w:p w:rsidR="00587B5B" w:rsidRPr="00C51278" w:rsidRDefault="00587B5B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Unload, shift and position machine into ne</w:t>
      </w:r>
      <w:r w:rsidR="00CC5175">
        <w:rPr>
          <w:sz w:val="24"/>
          <w:lang w:eastAsia="zh-CN"/>
        </w:rPr>
        <w:t>w factory premise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Pr="006C3289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2F7817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2F781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50BD" w:rsidRDefault="00FC50BD">
      <w:r>
        <w:separator/>
      </w:r>
    </w:p>
  </w:endnote>
  <w:endnote w:type="continuationSeparator" w:id="0">
    <w:p w:rsidR="00FC50BD" w:rsidRDefault="00FC5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C517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C517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50BD" w:rsidRDefault="00FC50BD">
      <w:r>
        <w:separator/>
      </w:r>
    </w:p>
  </w:footnote>
  <w:footnote w:type="continuationSeparator" w:id="0">
    <w:p w:rsidR="00FC50BD" w:rsidRDefault="00FC50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FC50B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FC50BD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21ADB"/>
    <w:rsid w:val="002504BF"/>
    <w:rsid w:val="00260ECA"/>
    <w:rsid w:val="002742AB"/>
    <w:rsid w:val="00286A90"/>
    <w:rsid w:val="002E4A72"/>
    <w:rsid w:val="002F74BB"/>
    <w:rsid w:val="002F7817"/>
    <w:rsid w:val="00307CA4"/>
    <w:rsid w:val="00325A14"/>
    <w:rsid w:val="00365AE7"/>
    <w:rsid w:val="00380264"/>
    <w:rsid w:val="00386C53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B58C0"/>
    <w:rsid w:val="004C034C"/>
    <w:rsid w:val="004E28FD"/>
    <w:rsid w:val="00501586"/>
    <w:rsid w:val="0053368D"/>
    <w:rsid w:val="0056276E"/>
    <w:rsid w:val="0058407C"/>
    <w:rsid w:val="00587B5B"/>
    <w:rsid w:val="005A0566"/>
    <w:rsid w:val="005A478D"/>
    <w:rsid w:val="005F1066"/>
    <w:rsid w:val="00600638"/>
    <w:rsid w:val="00617105"/>
    <w:rsid w:val="006202C6"/>
    <w:rsid w:val="00626B34"/>
    <w:rsid w:val="0066065E"/>
    <w:rsid w:val="00661197"/>
    <w:rsid w:val="00664E02"/>
    <w:rsid w:val="0067272B"/>
    <w:rsid w:val="006A1EEF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85C45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293E"/>
    <w:rsid w:val="00C65ED8"/>
    <w:rsid w:val="00C6754C"/>
    <w:rsid w:val="00C926BD"/>
    <w:rsid w:val="00CB114C"/>
    <w:rsid w:val="00CB6598"/>
    <w:rsid w:val="00CC263E"/>
    <w:rsid w:val="00CC5175"/>
    <w:rsid w:val="00CE1C3F"/>
    <w:rsid w:val="00CE1D1E"/>
    <w:rsid w:val="00CE30AE"/>
    <w:rsid w:val="00CE5139"/>
    <w:rsid w:val="00CE6A14"/>
    <w:rsid w:val="00D00F22"/>
    <w:rsid w:val="00D27B24"/>
    <w:rsid w:val="00D3097D"/>
    <w:rsid w:val="00DC6037"/>
    <w:rsid w:val="00DF0896"/>
    <w:rsid w:val="00E11B0D"/>
    <w:rsid w:val="00E42F88"/>
    <w:rsid w:val="00E46E5F"/>
    <w:rsid w:val="00EB50F2"/>
    <w:rsid w:val="00EE1E88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C50BD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2022-02-08T07:51:00Z</cp:lastPrinted>
  <dcterms:created xsi:type="dcterms:W3CDTF">2022-05-06T00:50:00Z</dcterms:created>
  <dcterms:modified xsi:type="dcterms:W3CDTF">2022-05-06T00:50:00Z</dcterms:modified>
</cp:coreProperties>
</file>