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E73265">
      <w:pPr>
        <w:pStyle w:val="Title"/>
        <w:jc w:val="left"/>
        <w:rPr>
          <w:i/>
          <w:sz w:val="40"/>
          <w:lang w:eastAsia="zh-CN"/>
        </w:rPr>
      </w:pPr>
      <w:r>
        <w:rPr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1336E">
        <w:rPr>
          <w:rFonts w:hint="eastAsia"/>
          <w:lang w:eastAsia="zh-CN"/>
        </w:rPr>
        <w:t>METHOD OF STATEMENT</w:t>
      </w:r>
    </w:p>
    <w:p w:rsidR="00E73265" w:rsidRDefault="00E73265">
      <w:pPr>
        <w:rPr>
          <w:sz w:val="24"/>
        </w:rPr>
      </w:pPr>
    </w:p>
    <w:p w:rsidR="00684C71" w:rsidRDefault="00E73265">
      <w:pPr>
        <w:rPr>
          <w:sz w:val="24"/>
          <w:lang w:eastAsia="zh-CN"/>
        </w:rPr>
      </w:pPr>
      <w:r>
        <w:rPr>
          <w:sz w:val="24"/>
        </w:rPr>
        <w:t>Date: 25</w:t>
      </w:r>
      <w:r w:rsidRPr="00E73265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1E18DD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</w:t>
      </w:r>
      <w:r w:rsidR="00E73265">
        <w:rPr>
          <w:sz w:val="24"/>
          <w:lang w:eastAsia="zh-CN"/>
        </w:rPr>
        <w:t xml:space="preserve">machine from outside factory </w:t>
      </w:r>
      <w:r w:rsidR="002859AC">
        <w:rPr>
          <w:sz w:val="24"/>
          <w:lang w:eastAsia="zh-CN"/>
        </w:rPr>
        <w:t xml:space="preserve">into production area </w:t>
      </w:r>
      <w:r w:rsidR="00DE08CC">
        <w:rPr>
          <w:sz w:val="24"/>
          <w:lang w:eastAsia="zh-CN"/>
        </w:rPr>
        <w:t>at ground floor</w:t>
      </w:r>
      <w:r w:rsidR="00E73265">
        <w:rPr>
          <w:sz w:val="24"/>
          <w:lang w:eastAsia="zh-CN"/>
        </w:rPr>
        <w:t xml:space="preserve">, using factory overhead crane to hoist up onto foundation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D023C3">
        <w:rPr>
          <w:b/>
          <w:sz w:val="24"/>
          <w:lang w:eastAsia="zh-CN"/>
        </w:rPr>
        <w:t xml:space="preserve">t Nigata machine 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D023C3">
        <w:rPr>
          <w:sz w:val="24"/>
          <w:lang w:eastAsia="zh-CN"/>
        </w:rPr>
        <w:t>5.73 x 3.3 x 3.93</w:t>
      </w:r>
    </w:p>
    <w:p w:rsidR="00FE09CB" w:rsidRPr="001E18DD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20, 500</w:t>
      </w:r>
      <w:r w:rsidR="00FE09CB">
        <w:rPr>
          <w:sz w:val="24"/>
          <w:lang w:eastAsia="zh-CN"/>
        </w:rPr>
        <w:t xml:space="preserve">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73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25/04/24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E732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1E18DD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023C3" w:rsidP="00707B09">
      <w:pPr>
        <w:pStyle w:val="Heading4"/>
      </w:pPr>
      <w:r>
        <w:t xml:space="preserve">3 Joo Koon Circle </w:t>
      </w:r>
    </w:p>
    <w:p w:rsidR="00707B09" w:rsidRPr="00707B09" w:rsidRDefault="00D023C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18DD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73265">
        <w:rPr>
          <w:sz w:val="24"/>
          <w:lang w:eastAsia="zh-CN"/>
        </w:rPr>
        <w:t>ebbing</w:t>
      </w:r>
      <w:r>
        <w:rPr>
          <w:sz w:val="24"/>
          <w:lang w:eastAsia="zh-CN"/>
        </w:rPr>
        <w:t xml:space="preserve"> sling</w:t>
      </w:r>
      <w:r w:rsidR="003F5F52">
        <w:rPr>
          <w:sz w:val="24"/>
          <w:lang w:eastAsia="zh-CN"/>
        </w:rPr>
        <w:t>/s</w:t>
      </w:r>
      <w:r w:rsidR="00C00BDD">
        <w:rPr>
          <w:sz w:val="24"/>
          <w:lang w:eastAsia="zh-CN"/>
        </w:rPr>
        <w:t>hackle</w:t>
      </w:r>
    </w:p>
    <w:p w:rsidR="00E73265" w:rsidRDefault="00E73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C00BDD" w:rsidRDefault="00E73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E18DD">
        <w:rPr>
          <w:sz w:val="24"/>
          <w:lang w:eastAsia="zh-CN"/>
        </w:rPr>
        <w:t xml:space="preserve">oodblock </w:t>
      </w:r>
      <w:r w:rsidR="00C00BDD">
        <w:rPr>
          <w:sz w:val="24"/>
          <w:lang w:eastAsia="zh-CN"/>
        </w:rPr>
        <w:t xml:space="preserve"> </w:t>
      </w:r>
    </w:p>
    <w:p w:rsidR="003F5F52" w:rsidRDefault="003F5F5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E73265">
        <w:rPr>
          <w:sz w:val="24"/>
          <w:lang w:eastAsia="zh-CN"/>
        </w:rPr>
        <w:t xml:space="preserve">r, rigger, signalman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E7326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jack up machine to 4” high using hydraulic jack</w:t>
      </w:r>
    </w:p>
    <w:p w:rsidR="00684C71" w:rsidRPr="00E73265" w:rsidRDefault="00C8729C" w:rsidP="00E7326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73265">
        <w:rPr>
          <w:sz w:val="24"/>
          <w:lang w:eastAsia="zh-CN"/>
        </w:rPr>
        <w:t xml:space="preserve">Insert </w:t>
      </w:r>
      <w:r w:rsidR="001A07FF" w:rsidRPr="00E73265">
        <w:rPr>
          <w:sz w:val="24"/>
          <w:lang w:eastAsia="zh-CN"/>
        </w:rPr>
        <w:t>rollers</w:t>
      </w:r>
      <w:r w:rsidR="00E73265">
        <w:rPr>
          <w:sz w:val="24"/>
          <w:lang w:eastAsia="zh-CN"/>
        </w:rPr>
        <w:t xml:space="preserve"> </w:t>
      </w:r>
      <w:r w:rsidR="001A1E38" w:rsidRPr="00E73265">
        <w:rPr>
          <w:sz w:val="24"/>
          <w:lang w:eastAsia="zh-CN"/>
        </w:rPr>
        <w:t>under</w:t>
      </w:r>
      <w:r w:rsidR="003F5F52" w:rsidRPr="00E73265">
        <w:rPr>
          <w:sz w:val="24"/>
          <w:lang w:eastAsia="zh-CN"/>
        </w:rPr>
        <w:t xml:space="preserve"> machine bed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FF7589" w:rsidRDefault="00FF75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factory overhead crane to hoist up machine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F7589">
        <w:rPr>
          <w:sz w:val="24"/>
          <w:lang w:eastAsia="zh-CN"/>
        </w:rPr>
        <w:t xml:space="preserve">osition machine onto </w:t>
      </w:r>
      <w:bookmarkStart w:id="0" w:name="_GoBack"/>
      <w:bookmarkEnd w:id="0"/>
      <w:r w:rsidR="00FF7589">
        <w:rPr>
          <w:sz w:val="24"/>
          <w:lang w:eastAsia="zh-CN"/>
        </w:rPr>
        <w:t xml:space="preserve">foundation 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18D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B4C" w:rsidRDefault="00777B4C">
      <w:r>
        <w:separator/>
      </w:r>
    </w:p>
  </w:endnote>
  <w:endnote w:type="continuationSeparator" w:id="0">
    <w:p w:rsidR="00777B4C" w:rsidRDefault="0077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3F0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3F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B4C" w:rsidRDefault="00777B4C">
      <w:r>
        <w:separator/>
      </w:r>
    </w:p>
  </w:footnote>
  <w:footnote w:type="continuationSeparator" w:id="0">
    <w:p w:rsidR="00777B4C" w:rsidRDefault="00777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A3F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A3F0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A07FF"/>
    <w:rsid w:val="001A1E38"/>
    <w:rsid w:val="001C238B"/>
    <w:rsid w:val="001E18DD"/>
    <w:rsid w:val="00205704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3F5F52"/>
    <w:rsid w:val="00425424"/>
    <w:rsid w:val="004C19B3"/>
    <w:rsid w:val="004C6F5B"/>
    <w:rsid w:val="004E5848"/>
    <w:rsid w:val="0058229F"/>
    <w:rsid w:val="005A3F00"/>
    <w:rsid w:val="005C3290"/>
    <w:rsid w:val="00684C71"/>
    <w:rsid w:val="00685287"/>
    <w:rsid w:val="00685CC4"/>
    <w:rsid w:val="006B6525"/>
    <w:rsid w:val="00707B09"/>
    <w:rsid w:val="00716965"/>
    <w:rsid w:val="007223C5"/>
    <w:rsid w:val="00777B4C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C008B3"/>
    <w:rsid w:val="00C00BDD"/>
    <w:rsid w:val="00C03437"/>
    <w:rsid w:val="00C259E8"/>
    <w:rsid w:val="00C32361"/>
    <w:rsid w:val="00C33FF4"/>
    <w:rsid w:val="00C6407B"/>
    <w:rsid w:val="00C8729C"/>
    <w:rsid w:val="00CA23BB"/>
    <w:rsid w:val="00CE0DCA"/>
    <w:rsid w:val="00CF5149"/>
    <w:rsid w:val="00CF6063"/>
    <w:rsid w:val="00CF7EA9"/>
    <w:rsid w:val="00D023C3"/>
    <w:rsid w:val="00DB001C"/>
    <w:rsid w:val="00DB3AF8"/>
    <w:rsid w:val="00DE08CC"/>
    <w:rsid w:val="00DF2CD5"/>
    <w:rsid w:val="00E73265"/>
    <w:rsid w:val="00E9120A"/>
    <w:rsid w:val="00EB496F"/>
    <w:rsid w:val="00F176B3"/>
    <w:rsid w:val="00F21E88"/>
    <w:rsid w:val="00F3464B"/>
    <w:rsid w:val="00F73592"/>
    <w:rsid w:val="00FE09CB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2022-06-06T01:31:00Z</cp:lastPrinted>
  <dcterms:created xsi:type="dcterms:W3CDTF">2024-04-25T01:03:00Z</dcterms:created>
  <dcterms:modified xsi:type="dcterms:W3CDTF">2024-04-25T01:03:00Z</dcterms:modified>
</cp:coreProperties>
</file>