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E17842">
      <w:pPr>
        <w:rPr>
          <w:sz w:val="24"/>
          <w:lang w:eastAsia="zh-CN"/>
        </w:rPr>
      </w:pPr>
      <w:r>
        <w:rPr>
          <w:sz w:val="24"/>
        </w:rPr>
        <w:t>Date: 11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Oct</w:t>
      </w:r>
      <w:r w:rsidR="00383719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E132D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E17842">
        <w:rPr>
          <w:sz w:val="24"/>
          <w:lang w:eastAsia="zh-CN"/>
        </w:rPr>
        <w:t xml:space="preserve">3 cases of </w:t>
      </w:r>
      <w:r w:rsidR="00CB3E43">
        <w:rPr>
          <w:sz w:val="24"/>
          <w:lang w:eastAsia="zh-CN"/>
        </w:rPr>
        <w:t>1</w:t>
      </w:r>
      <w:r w:rsidR="00613673">
        <w:rPr>
          <w:sz w:val="24"/>
          <w:lang w:eastAsia="zh-CN"/>
        </w:rPr>
        <w:t xml:space="preserve"> unit</w:t>
      </w:r>
      <w:r w:rsidR="00E132D9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from</w:t>
      </w:r>
      <w:r w:rsidR="00E17842">
        <w:rPr>
          <w:sz w:val="24"/>
          <w:lang w:eastAsia="zh-CN"/>
        </w:rPr>
        <w:t xml:space="preserve"> forwarder</w:t>
      </w:r>
      <w:r w:rsidR="00771609">
        <w:rPr>
          <w:sz w:val="24"/>
          <w:lang w:eastAsia="zh-CN"/>
        </w:rPr>
        <w:t xml:space="preserve"> </w:t>
      </w:r>
      <w:r w:rsidR="00DF41DB">
        <w:rPr>
          <w:sz w:val="24"/>
          <w:lang w:eastAsia="zh-CN"/>
        </w:rPr>
        <w:t>lorry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260CE" w:rsidRDefault="00E1784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Grinding Polishing </w:t>
      </w:r>
      <w:r w:rsidR="006C09ED">
        <w:rPr>
          <w:b/>
          <w:sz w:val="24"/>
          <w:szCs w:val="24"/>
          <w:lang w:eastAsia="zh-CN"/>
        </w:rPr>
        <w:t xml:space="preserve">machine </w:t>
      </w:r>
    </w:p>
    <w:p w:rsidR="00E17842" w:rsidRDefault="00E1784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Case 1: 201 x 148 x 240</w:t>
      </w:r>
      <w:r w:rsidR="003260CE">
        <w:rPr>
          <w:b/>
          <w:sz w:val="24"/>
          <w:szCs w:val="24"/>
          <w:lang w:eastAsia="zh-CN"/>
        </w:rPr>
        <w:t xml:space="preserve"> </w:t>
      </w:r>
      <w:r w:rsidR="002D19C3">
        <w:rPr>
          <w:b/>
          <w:sz w:val="24"/>
          <w:szCs w:val="24"/>
          <w:lang w:eastAsia="zh-CN"/>
        </w:rPr>
        <w:t>cm</w:t>
      </w:r>
      <w:r>
        <w:rPr>
          <w:b/>
          <w:sz w:val="24"/>
          <w:szCs w:val="24"/>
          <w:lang w:eastAsia="zh-CN"/>
        </w:rPr>
        <w:t xml:space="preserve"> / Wt: 2, 62</w:t>
      </w:r>
      <w:r w:rsidR="00E132D9">
        <w:rPr>
          <w:b/>
          <w:sz w:val="24"/>
          <w:szCs w:val="24"/>
          <w:lang w:eastAsia="zh-CN"/>
        </w:rPr>
        <w:t>0</w:t>
      </w:r>
      <w:r w:rsidR="00613673">
        <w:rPr>
          <w:b/>
          <w:sz w:val="24"/>
          <w:szCs w:val="24"/>
          <w:lang w:eastAsia="zh-CN"/>
        </w:rPr>
        <w:t xml:space="preserve"> kg</w:t>
      </w:r>
      <w:bookmarkStart w:id="0" w:name="_GoBack"/>
      <w:bookmarkEnd w:id="0"/>
    </w:p>
    <w:p w:rsidR="00E17842" w:rsidRDefault="00E1784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Case 2: 94 x 74 x 93 cm / Wt: 120 kg</w:t>
      </w:r>
    </w:p>
    <w:p w:rsidR="006C09ED" w:rsidRDefault="00E1784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Case 3: 94 x 74 x 93 cm / Wt: 170 kg</w:t>
      </w:r>
      <w:r w:rsidR="00613673">
        <w:rPr>
          <w:b/>
          <w:sz w:val="24"/>
          <w:szCs w:val="24"/>
          <w:lang w:eastAsia="zh-CN"/>
        </w:rPr>
        <w:t xml:space="preserve"> </w:t>
      </w:r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E178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/10</w:t>
      </w:r>
      <w:r w:rsidR="002D19C3">
        <w:rPr>
          <w:sz w:val="24"/>
          <w:lang w:eastAsia="zh-CN"/>
        </w:rPr>
        <w:t>/22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6C09E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11:00</w:t>
      </w:r>
      <w:r w:rsidR="003260CE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E17842" w:rsidRDefault="00E178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Plywood (lay out for tiles floor protection) 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E132D9" w:rsidRDefault="00E132D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C09E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17842" w:rsidRDefault="00E1784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6C09ED">
        <w:rPr>
          <w:sz w:val="24"/>
          <w:lang w:eastAsia="zh-CN"/>
        </w:rPr>
        <w:t xml:space="preserve">(attached all lifting crew certificate)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D19C3" w:rsidRPr="006C09ED" w:rsidRDefault="006175E6" w:rsidP="006C09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onto </w:t>
      </w:r>
      <w:r w:rsidR="00C51BD5">
        <w:rPr>
          <w:sz w:val="24"/>
          <w:lang w:eastAsia="zh-CN"/>
        </w:rPr>
        <w:t>crane hook and secured</w:t>
      </w:r>
      <w:r w:rsidR="006C09ED">
        <w:rPr>
          <w:sz w:val="24"/>
          <w:lang w:eastAsia="zh-CN"/>
        </w:rPr>
        <w:t xml:space="preserve"> to hoisting</w:t>
      </w:r>
      <w:r w:rsidR="003260CE">
        <w:rPr>
          <w:sz w:val="24"/>
          <w:lang w:eastAsia="zh-CN"/>
        </w:rPr>
        <w:t xml:space="preserve"> point of machine</w:t>
      </w:r>
    </w:p>
    <w:p w:rsidR="002827E4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6A1BF1">
        <w:rPr>
          <w:sz w:val="24"/>
          <w:lang w:eastAsia="zh-CN"/>
        </w:rPr>
        <w:t xml:space="preserve"> to the ground</w:t>
      </w:r>
    </w:p>
    <w:p w:rsidR="006C09ED" w:rsidRPr="00323AC6" w:rsidRDefault="006C09ED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crane hook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D867EE">
        <w:rPr>
          <w:sz w:val="24"/>
          <w:lang w:eastAsia="zh-CN"/>
        </w:rPr>
        <w:t>rt machine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451E" w:rsidRDefault="0093451E">
      <w:r>
        <w:separator/>
      </w:r>
    </w:p>
  </w:endnote>
  <w:endnote w:type="continuationSeparator" w:id="0">
    <w:p w:rsidR="0093451E" w:rsidRDefault="0093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784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784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451E" w:rsidRDefault="0093451E">
      <w:r>
        <w:separator/>
      </w:r>
    </w:p>
  </w:footnote>
  <w:footnote w:type="continuationSeparator" w:id="0">
    <w:p w:rsidR="0093451E" w:rsidRDefault="00934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3451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3451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47A2A"/>
    <w:rsid w:val="00167E29"/>
    <w:rsid w:val="001A07FF"/>
    <w:rsid w:val="001B0700"/>
    <w:rsid w:val="00205704"/>
    <w:rsid w:val="0020788F"/>
    <w:rsid w:val="0023167F"/>
    <w:rsid w:val="00277DE3"/>
    <w:rsid w:val="002827E4"/>
    <w:rsid w:val="00282A49"/>
    <w:rsid w:val="00294E87"/>
    <w:rsid w:val="002D19C3"/>
    <w:rsid w:val="0030061F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565949"/>
    <w:rsid w:val="0056595F"/>
    <w:rsid w:val="00613673"/>
    <w:rsid w:val="006175E6"/>
    <w:rsid w:val="0063389C"/>
    <w:rsid w:val="00684C71"/>
    <w:rsid w:val="00685287"/>
    <w:rsid w:val="006A1BF1"/>
    <w:rsid w:val="006A6C1F"/>
    <w:rsid w:val="006B6525"/>
    <w:rsid w:val="006C09ED"/>
    <w:rsid w:val="006E7336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3451E"/>
    <w:rsid w:val="00952F7F"/>
    <w:rsid w:val="009543DF"/>
    <w:rsid w:val="00975FB6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51BD5"/>
    <w:rsid w:val="00C8729C"/>
    <w:rsid w:val="00CA23BB"/>
    <w:rsid w:val="00CB3E43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132D9"/>
    <w:rsid w:val="00E17842"/>
    <w:rsid w:val="00E9120A"/>
    <w:rsid w:val="00EB201A"/>
    <w:rsid w:val="00EC1A7D"/>
    <w:rsid w:val="00EE231A"/>
    <w:rsid w:val="00F176B3"/>
    <w:rsid w:val="00F3464B"/>
    <w:rsid w:val="00F74E2C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2022-05-24T03:19:00Z</cp:lastPrinted>
  <dcterms:created xsi:type="dcterms:W3CDTF">2022-10-11T05:54:00Z</dcterms:created>
  <dcterms:modified xsi:type="dcterms:W3CDTF">2022-10-11T05:54:00Z</dcterms:modified>
</cp:coreProperties>
</file>