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F6D70">
      <w:pPr>
        <w:rPr>
          <w:sz w:val="24"/>
          <w:lang w:eastAsia="zh-CN"/>
        </w:rPr>
      </w:pPr>
      <w:r>
        <w:rPr>
          <w:sz w:val="24"/>
        </w:rPr>
        <w:t>Date: 15</w:t>
      </w:r>
      <w:r w:rsidRPr="008F6D70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2859AC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DF2C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crane to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VMX 42</w:t>
      </w:r>
      <w:r w:rsidR="002173BA">
        <w:rPr>
          <w:sz w:val="24"/>
          <w:lang w:eastAsia="zh-CN"/>
        </w:rPr>
        <w:t>SRTi</w:t>
      </w:r>
      <w:r>
        <w:rPr>
          <w:sz w:val="24"/>
          <w:lang w:eastAsia="zh-CN"/>
        </w:rPr>
        <w:t xml:space="preserve"> CNC Milling</w:t>
      </w:r>
      <w:r w:rsidR="00370D03">
        <w:rPr>
          <w:sz w:val="24"/>
          <w:lang w:eastAsia="zh-CN"/>
        </w:rPr>
        <w:t xml:space="preserve"> 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A06A6D">
        <w:rPr>
          <w:sz w:val="24"/>
          <w:lang w:eastAsia="zh-CN"/>
        </w:rPr>
        <w:t>254 x 222 x 260 cm</w:t>
      </w:r>
    </w:p>
    <w:p w:rsidR="008D1F25" w:rsidRPr="008D1F25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8, 400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03/06</w:t>
      </w:r>
      <w:r w:rsidR="002859AC">
        <w:rPr>
          <w:sz w:val="24"/>
          <w:lang w:eastAsia="zh-CN"/>
        </w:rPr>
        <w:t>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8F6D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</w:t>
      </w:r>
      <w:r w:rsidR="003B63D2">
        <w:rPr>
          <w:bCs/>
          <w:sz w:val="24"/>
          <w:szCs w:val="24"/>
          <w:lang w:eastAsia="zh-CN"/>
        </w:rPr>
        <w:t>:00 pm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E058D" w:rsidP="002E058D">
      <w:pPr>
        <w:pStyle w:val="Heading4"/>
      </w:pPr>
      <w:r>
        <w:t>2 Pioneer Sector 3</w:t>
      </w:r>
    </w:p>
    <w:p w:rsidR="002E058D" w:rsidRPr="002E058D" w:rsidRDefault="002E058D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Repair Solutions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F6D70">
        <w:rPr>
          <w:sz w:val="24"/>
          <w:lang w:eastAsia="zh-CN"/>
        </w:rPr>
        <w:t xml:space="preserve"> x 633 lorry loader - PALFINGER </w:t>
      </w:r>
      <w:r w:rsidR="002E058D">
        <w:rPr>
          <w:sz w:val="24"/>
          <w:lang w:eastAsia="zh-CN"/>
        </w:rPr>
        <w:t>100002F</w:t>
      </w:r>
    </w:p>
    <w:p w:rsidR="002859AC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8F6D70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E058D" w:rsidRDefault="002E058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2173BA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2173BA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1A1E38" w:rsidRPr="00F73592" w:rsidRDefault="002E058D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>
        <w:rPr>
          <w:sz w:val="24"/>
          <w:lang w:eastAsia="zh-CN"/>
        </w:rPr>
        <w:t xml:space="preserve"> machine</w:t>
      </w:r>
      <w:r w:rsidR="00370D03">
        <w:rPr>
          <w:sz w:val="24"/>
          <w:lang w:eastAsia="zh-CN"/>
        </w:rPr>
        <w:t xml:space="preserve"> from lorry chassis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684C71" w:rsidRPr="00C03437" w:rsidRDefault="002E058D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assist in pulling/pushing machine</w:t>
      </w:r>
      <w:bookmarkStart w:id="0" w:name="_GoBack"/>
      <w:bookmarkEnd w:id="0"/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19D" w:rsidRDefault="00E4619D">
      <w:r>
        <w:separator/>
      </w:r>
    </w:p>
  </w:endnote>
  <w:endnote w:type="continuationSeparator" w:id="0">
    <w:p w:rsidR="00E4619D" w:rsidRDefault="00E46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058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05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19D" w:rsidRDefault="00E4619D">
      <w:r>
        <w:separator/>
      </w:r>
    </w:p>
  </w:footnote>
  <w:footnote w:type="continuationSeparator" w:id="0">
    <w:p w:rsidR="00E4619D" w:rsidRDefault="00E461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461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4619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859AC"/>
    <w:rsid w:val="00294E87"/>
    <w:rsid w:val="002E058D"/>
    <w:rsid w:val="0030061F"/>
    <w:rsid w:val="00370B7A"/>
    <w:rsid w:val="00370D03"/>
    <w:rsid w:val="003B63D2"/>
    <w:rsid w:val="00425424"/>
    <w:rsid w:val="005C3290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25B4"/>
    <w:rsid w:val="00A64537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F2CD5"/>
    <w:rsid w:val="00E4619D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2019-05-15T07:19:00Z</cp:lastPrinted>
  <dcterms:created xsi:type="dcterms:W3CDTF">2019-05-15T07:11:00Z</dcterms:created>
  <dcterms:modified xsi:type="dcterms:W3CDTF">2019-05-15T07:19:00Z</dcterms:modified>
</cp:coreProperties>
</file>