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7397E">
      <w:pPr>
        <w:rPr>
          <w:sz w:val="24"/>
          <w:lang w:eastAsia="zh-CN"/>
        </w:rPr>
      </w:pPr>
      <w:r>
        <w:rPr>
          <w:sz w:val="24"/>
        </w:rPr>
        <w:t>Date: 17</w:t>
      </w:r>
      <w:r w:rsidR="00AF1404" w:rsidRPr="00AF1404">
        <w:rPr>
          <w:sz w:val="24"/>
          <w:vertAlign w:val="superscript"/>
        </w:rPr>
        <w:t>th</w:t>
      </w:r>
      <w:r w:rsidR="00AF1404">
        <w:rPr>
          <w:sz w:val="24"/>
        </w:rPr>
        <w:t xml:space="preserve"> Aug</w:t>
      </w:r>
      <w:r w:rsidR="00AF1ABE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AF1404">
        <w:rPr>
          <w:sz w:val="24"/>
          <w:lang w:eastAsia="zh-CN"/>
        </w:rPr>
        <w:t>M’sia low bed</w:t>
      </w:r>
      <w:r w:rsidR="00370D03">
        <w:rPr>
          <w:sz w:val="24"/>
          <w:lang w:eastAsia="zh-CN"/>
        </w:rPr>
        <w:t>,</w:t>
      </w:r>
      <w:r w:rsidR="00AF1404">
        <w:rPr>
          <w:sz w:val="24"/>
          <w:lang w:eastAsia="zh-CN"/>
        </w:rPr>
        <w:t xml:space="preserve"> upright machine,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 xml:space="preserve"> at ground floor</w:t>
      </w:r>
      <w:bookmarkStart w:id="0" w:name="_GoBack"/>
      <w:bookmarkEnd w:id="0"/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AF14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Aida Press NS2-300</w:t>
      </w:r>
      <w:r w:rsidR="009638EE">
        <w:rPr>
          <w:sz w:val="24"/>
          <w:lang w:eastAsia="zh-CN"/>
        </w:rPr>
        <w:t>0</w:t>
      </w:r>
      <w:r>
        <w:rPr>
          <w:sz w:val="24"/>
          <w:lang w:eastAsia="zh-CN"/>
        </w:rPr>
        <w:t xml:space="preserve"> Double Crank 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</w:t>
      </w:r>
      <w:r w:rsidR="009C3A4A">
        <w:rPr>
          <w:sz w:val="24"/>
          <w:lang w:eastAsia="zh-CN"/>
        </w:rPr>
        <w:t xml:space="preserve"> </w:t>
      </w:r>
      <w:r w:rsidR="00FE5E47">
        <w:rPr>
          <w:sz w:val="24"/>
          <w:lang w:eastAsia="zh-CN"/>
        </w:rPr>
        <w:t>3500 x 2978 x 4456 mm</w:t>
      </w:r>
    </w:p>
    <w:p w:rsidR="008D1F25" w:rsidRPr="008D1F25" w:rsidRDefault="00AF14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45</w:t>
      </w:r>
      <w:r w:rsidR="00DC0A4D">
        <w:rPr>
          <w:sz w:val="24"/>
          <w:lang w:eastAsia="zh-CN"/>
        </w:rPr>
        <w:t>, 000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F14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25/08</w:t>
      </w:r>
      <w:r w:rsidR="00AF1ABE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AF14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F1404" w:rsidP="002E058D">
      <w:pPr>
        <w:pStyle w:val="Heading4"/>
      </w:pPr>
      <w:r>
        <w:t xml:space="preserve">249 Jalan Boon Lay </w:t>
      </w:r>
    </w:p>
    <w:p w:rsidR="002E058D" w:rsidRPr="002E058D" w:rsidRDefault="001342E6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Land System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1404" w:rsidRDefault="00CA29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AF1404">
        <w:rPr>
          <w:sz w:val="24"/>
          <w:lang w:eastAsia="zh-CN"/>
        </w:rPr>
        <w:t>0ton mobile crane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C0A4D">
        <w:rPr>
          <w:sz w:val="24"/>
          <w:lang w:eastAsia="zh-CN"/>
        </w:rPr>
        <w:t xml:space="preserve"> x 633 lorry loader</w:t>
      </w:r>
    </w:p>
    <w:p w:rsidR="00AF1404" w:rsidRDefault="00AF14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8F6D70" w:rsidRDefault="00DC0A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AF14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AF1404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 w:rsidR="00AF1404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</w:t>
      </w:r>
      <w:r w:rsidR="00CA29EB">
        <w:rPr>
          <w:rFonts w:hint="eastAsia"/>
          <w:sz w:val="24"/>
          <w:lang w:eastAsia="zh-CN"/>
        </w:rPr>
        <w:t>fully equip with standard P.P.E</w:t>
      </w:r>
      <w:r>
        <w:rPr>
          <w:rFonts w:hint="eastAsia"/>
          <w:sz w:val="24"/>
          <w:lang w:eastAsia="zh-CN"/>
        </w:rPr>
        <w:t xml:space="preserve">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AF1404">
        <w:rPr>
          <w:sz w:val="24"/>
          <w:lang w:eastAsia="zh-CN"/>
        </w:rPr>
        <w:t>mobile crane</w:t>
      </w:r>
      <w:r w:rsidR="001A1E38">
        <w:rPr>
          <w:sz w:val="24"/>
          <w:lang w:eastAsia="zh-CN"/>
        </w:rPr>
        <w:t xml:space="preserve"> at designated unloading area</w:t>
      </w:r>
    </w:p>
    <w:p w:rsidR="00AF1404" w:rsidRDefault="00AF140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M’sia low bed to near crane</w:t>
      </w:r>
    </w:p>
    <w:p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rigging point of machine </w:t>
      </w:r>
    </w:p>
    <w:p w:rsidR="00AF1404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AF1404">
        <w:rPr>
          <w:sz w:val="24"/>
          <w:lang w:eastAsia="zh-CN"/>
        </w:rPr>
        <w:t xml:space="preserve"> from M’sia low bed</w:t>
      </w:r>
    </w:p>
    <w:p w:rsidR="001A1E38" w:rsidRPr="00F73592" w:rsidRDefault="00AF1404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low bed away</w:t>
      </w:r>
      <w:r w:rsidR="00AF1ABE">
        <w:rPr>
          <w:sz w:val="24"/>
          <w:lang w:eastAsia="zh-CN"/>
        </w:rPr>
        <w:t xml:space="preserve">   </w:t>
      </w:r>
    </w:p>
    <w:p w:rsidR="001A07FF" w:rsidRDefault="00AF1404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E058D">
        <w:rPr>
          <w:sz w:val="24"/>
          <w:lang w:eastAsia="zh-CN"/>
        </w:rPr>
        <w:t>ower d</w:t>
      </w:r>
      <w:r>
        <w:rPr>
          <w:sz w:val="24"/>
          <w:lang w:eastAsia="zh-CN"/>
        </w:rPr>
        <w:t xml:space="preserve">own machine to the ground </w:t>
      </w:r>
    </w:p>
    <w:p w:rsidR="00AF1404" w:rsidRPr="001A1E38" w:rsidRDefault="00AF1404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Upright machine 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051" w:rsidRDefault="003D7051">
      <w:r>
        <w:separator/>
      </w:r>
    </w:p>
  </w:endnote>
  <w:endnote w:type="continuationSeparator" w:id="0">
    <w:p w:rsidR="003D7051" w:rsidRDefault="003D7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739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39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051" w:rsidRDefault="003D7051">
      <w:r>
        <w:separator/>
      </w:r>
    </w:p>
  </w:footnote>
  <w:footnote w:type="continuationSeparator" w:id="0">
    <w:p w:rsidR="003D7051" w:rsidRDefault="003D70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D70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D705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342E6"/>
    <w:rsid w:val="001829FD"/>
    <w:rsid w:val="001A07FF"/>
    <w:rsid w:val="001A1E38"/>
    <w:rsid w:val="00205704"/>
    <w:rsid w:val="002173BA"/>
    <w:rsid w:val="00237E91"/>
    <w:rsid w:val="002859AC"/>
    <w:rsid w:val="00294E87"/>
    <w:rsid w:val="002E058D"/>
    <w:rsid w:val="002E774C"/>
    <w:rsid w:val="0030061F"/>
    <w:rsid w:val="00370B7A"/>
    <w:rsid w:val="00370D03"/>
    <w:rsid w:val="003B63D2"/>
    <w:rsid w:val="003D7051"/>
    <w:rsid w:val="00425424"/>
    <w:rsid w:val="00452B1D"/>
    <w:rsid w:val="00571096"/>
    <w:rsid w:val="005C3290"/>
    <w:rsid w:val="00600BB6"/>
    <w:rsid w:val="00684C71"/>
    <w:rsid w:val="00685287"/>
    <w:rsid w:val="006B6525"/>
    <w:rsid w:val="00707B09"/>
    <w:rsid w:val="00727495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638EE"/>
    <w:rsid w:val="009C1EC8"/>
    <w:rsid w:val="009C3A4A"/>
    <w:rsid w:val="00A06A6D"/>
    <w:rsid w:val="00A511D0"/>
    <w:rsid w:val="00A525B4"/>
    <w:rsid w:val="00A64537"/>
    <w:rsid w:val="00A65486"/>
    <w:rsid w:val="00A7397E"/>
    <w:rsid w:val="00AF1404"/>
    <w:rsid w:val="00AF1ABE"/>
    <w:rsid w:val="00B62108"/>
    <w:rsid w:val="00B70004"/>
    <w:rsid w:val="00C03437"/>
    <w:rsid w:val="00C32361"/>
    <w:rsid w:val="00C33FF4"/>
    <w:rsid w:val="00C8729C"/>
    <w:rsid w:val="00CA23BB"/>
    <w:rsid w:val="00CA29EB"/>
    <w:rsid w:val="00CF5149"/>
    <w:rsid w:val="00CF6063"/>
    <w:rsid w:val="00CF7EA9"/>
    <w:rsid w:val="00D668CF"/>
    <w:rsid w:val="00DB001C"/>
    <w:rsid w:val="00DC0A4D"/>
    <w:rsid w:val="00DD0FA6"/>
    <w:rsid w:val="00DF2CD5"/>
    <w:rsid w:val="00E4619D"/>
    <w:rsid w:val="00E9120A"/>
    <w:rsid w:val="00EC63A6"/>
    <w:rsid w:val="00F176B3"/>
    <w:rsid w:val="00F3464B"/>
    <w:rsid w:val="00F73592"/>
    <w:rsid w:val="00FE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194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2022-07-14T02:52:00Z</cp:lastPrinted>
  <dcterms:created xsi:type="dcterms:W3CDTF">2022-08-11T01:22:00Z</dcterms:created>
  <dcterms:modified xsi:type="dcterms:W3CDTF">2022-08-16T06:08:00Z</dcterms:modified>
</cp:coreProperties>
</file>