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260CE" w:rsidRDefault="003260CE">
      <w:pPr>
        <w:rPr>
          <w:sz w:val="24"/>
        </w:rPr>
      </w:pPr>
    </w:p>
    <w:p w:rsidR="00684C71" w:rsidRDefault="007E7A8C">
      <w:pPr>
        <w:rPr>
          <w:sz w:val="24"/>
          <w:lang w:eastAsia="zh-CN"/>
        </w:rPr>
      </w:pPr>
      <w:r>
        <w:rPr>
          <w:sz w:val="24"/>
        </w:rPr>
        <w:t>Date: 31</w:t>
      </w:r>
      <w:r w:rsidRPr="007E7A8C">
        <w:rPr>
          <w:sz w:val="24"/>
          <w:vertAlign w:val="superscript"/>
        </w:rPr>
        <w:t>st</w:t>
      </w:r>
      <w:r>
        <w:rPr>
          <w:sz w:val="24"/>
        </w:rPr>
        <w:t xml:space="preserve"> May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2A49"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613673">
        <w:rPr>
          <w:sz w:val="24"/>
          <w:lang w:eastAsia="zh-CN"/>
        </w:rPr>
        <w:t>1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4505C9" w:rsidRPr="006A1BF1" w:rsidRDefault="007E7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3</w:t>
      </w:r>
      <w:r w:rsidR="003260CE">
        <w:rPr>
          <w:sz w:val="24"/>
          <w:lang w:eastAsia="zh-CN"/>
        </w:rPr>
        <w:t xml:space="preserve"> unit machine to walkway and shift back after new machine move in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7E7A8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DS 12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</w:t>
      </w:r>
      <w:r w:rsidR="007E7A8C">
        <w:rPr>
          <w:b/>
          <w:sz w:val="24"/>
          <w:szCs w:val="24"/>
          <w:lang w:eastAsia="zh-CN"/>
        </w:rPr>
        <w:t>1855 x 1445 x 2030 m</w:t>
      </w:r>
      <w:r w:rsidR="002D19C3">
        <w:rPr>
          <w:b/>
          <w:sz w:val="24"/>
          <w:szCs w:val="24"/>
          <w:lang w:eastAsia="zh-CN"/>
        </w:rPr>
        <w:t>m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3, </w:t>
      </w:r>
      <w:r w:rsidR="007E7A8C">
        <w:rPr>
          <w:b/>
          <w:sz w:val="24"/>
          <w:szCs w:val="24"/>
          <w:lang w:eastAsia="zh-CN"/>
        </w:rPr>
        <w:t>5</w:t>
      </w:r>
      <w:r>
        <w:rPr>
          <w:b/>
          <w:sz w:val="24"/>
          <w:szCs w:val="24"/>
          <w:lang w:eastAsia="zh-CN"/>
        </w:rPr>
        <w:t>0</w:t>
      </w:r>
      <w:r w:rsidR="00613673">
        <w:rPr>
          <w:b/>
          <w:sz w:val="24"/>
          <w:szCs w:val="24"/>
          <w:lang w:eastAsia="zh-CN"/>
        </w:rPr>
        <w:t xml:space="preserve">0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7E7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03/06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2D19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7E7A8C" w:rsidRDefault="007E7A8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7E7A8C" w:rsidRDefault="006175E6" w:rsidP="007E7A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  <w:r w:rsidR="002D19C3" w:rsidRPr="007E7A8C">
        <w:rPr>
          <w:sz w:val="24"/>
          <w:lang w:eastAsia="zh-CN"/>
        </w:rPr>
        <w:t xml:space="preserve"> </w:t>
      </w:r>
    </w:p>
    <w:p w:rsidR="00323AC6" w:rsidRDefault="007E7A8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 w:rsidR="003260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on</w:t>
      </w:r>
      <w:r w:rsidR="003260CE">
        <w:rPr>
          <w:sz w:val="24"/>
          <w:lang w:eastAsia="zh-CN"/>
        </w:rPr>
        <w:t>to hoisting point of machine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83719" w:rsidRPr="007E7A8C" w:rsidRDefault="00512C02" w:rsidP="007E7A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D12" w:rsidRDefault="00C34D12">
      <w:r>
        <w:separator/>
      </w:r>
    </w:p>
  </w:endnote>
  <w:endnote w:type="continuationSeparator" w:id="0">
    <w:p w:rsidR="00C34D12" w:rsidRDefault="00C34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7A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7A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D12" w:rsidRDefault="00C34D12">
      <w:r>
        <w:separator/>
      </w:r>
    </w:p>
  </w:footnote>
  <w:footnote w:type="continuationSeparator" w:id="0">
    <w:p w:rsidR="00C34D12" w:rsidRDefault="00C34D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34D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34D1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3673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E7A8C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34D12"/>
    <w:rsid w:val="00C51BD5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9120A"/>
    <w:rsid w:val="00EC1A7D"/>
    <w:rsid w:val="00EE231A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2022-01-13T01:54:00Z</cp:lastPrinted>
  <dcterms:created xsi:type="dcterms:W3CDTF">2022-05-31T02:48:00Z</dcterms:created>
  <dcterms:modified xsi:type="dcterms:W3CDTF">2022-05-31T02:48:00Z</dcterms:modified>
</cp:coreProperties>
</file>