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EA782F">
      <w:pPr>
        <w:rPr>
          <w:sz w:val="24"/>
          <w:lang w:eastAsia="zh-CN"/>
        </w:rPr>
      </w:pPr>
      <w:r>
        <w:rPr>
          <w:sz w:val="24"/>
        </w:rPr>
        <w:t>Date: 16</w:t>
      </w:r>
      <w:r w:rsidRPr="00EA782F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DF0A71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EA782F">
        <w:rPr>
          <w:sz w:val="24"/>
          <w:lang w:eastAsia="zh-CN"/>
        </w:rPr>
        <w:t>1</w:t>
      </w:r>
      <w:r w:rsidR="00DF0A71">
        <w:rPr>
          <w:sz w:val="24"/>
          <w:lang w:eastAsia="zh-CN"/>
        </w:rPr>
        <w:t xml:space="preserve"> unit</w:t>
      </w:r>
      <w:r w:rsidR="00294E87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of </w:t>
      </w:r>
      <w:r w:rsidR="00294E87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53528F">
        <w:rPr>
          <w:sz w:val="24"/>
          <w:lang w:eastAsia="zh-CN"/>
        </w:rPr>
        <w:t>1</w:t>
      </w:r>
      <w:r w:rsidR="00EA782F">
        <w:rPr>
          <w:sz w:val="24"/>
          <w:lang w:eastAsia="zh-CN"/>
        </w:rPr>
        <w:t xml:space="preserve"> x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Default="00EA782F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x Conventional Lathe</w:t>
      </w:r>
    </w:p>
    <w:p w:rsidR="00DF0A71" w:rsidRDefault="00EA78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598 x 200 x 248</w:t>
      </w:r>
      <w:r w:rsidR="0053528F">
        <w:rPr>
          <w:sz w:val="24"/>
          <w:lang w:eastAsia="zh-CN"/>
        </w:rPr>
        <w:t xml:space="preserve"> cm </w:t>
      </w:r>
      <w:r>
        <w:rPr>
          <w:sz w:val="24"/>
          <w:lang w:eastAsia="zh-CN"/>
        </w:rPr>
        <w:t>/ Wt: 10, 000 kg</w:t>
      </w:r>
    </w:p>
    <w:p w:rsidR="00DF0A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F0A71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5352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EA78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25/11</w:t>
      </w:r>
      <w:r w:rsidR="00241E3C">
        <w:rPr>
          <w:sz w:val="24"/>
          <w:lang w:eastAsia="zh-CN"/>
        </w:rPr>
        <w:t>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5352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A782F" w:rsidP="00707B09">
      <w:pPr>
        <w:pStyle w:val="Heading4"/>
      </w:pPr>
      <w:r>
        <w:t xml:space="preserve">182 Pandan Loop </w:t>
      </w:r>
      <w:r w:rsidR="0053528F">
        <w:t xml:space="preserve"> </w:t>
      </w:r>
    </w:p>
    <w:p w:rsidR="00707B09" w:rsidRPr="00707B09" w:rsidRDefault="00EA782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Pemac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53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/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p</w:t>
      </w:r>
      <w:r>
        <w:rPr>
          <w:sz w:val="24"/>
          <w:lang w:eastAsia="zh-CN"/>
        </w:rPr>
        <w:t>allet truck</w:t>
      </w:r>
    </w:p>
    <w:p w:rsidR="00280BBC" w:rsidRDefault="0053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41E3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DF0A71" w:rsidRDefault="00DF0A7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EA782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684C71" w:rsidRPr="00EA782F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EA782F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case</w:t>
      </w:r>
      <w:r w:rsidR="00280BBC">
        <w:rPr>
          <w:sz w:val="24"/>
          <w:lang w:eastAsia="zh-CN"/>
        </w:rPr>
        <w:t xml:space="preserve"> from container onto lorry chassis</w:t>
      </w:r>
    </w:p>
    <w:p w:rsidR="0053528F" w:rsidRDefault="0053528F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the ground</w:t>
      </w:r>
    </w:p>
    <w:p w:rsidR="0053528F" w:rsidRDefault="0053528F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FE09CB" w:rsidRPr="00DF0A71" w:rsidRDefault="00241E3C" w:rsidP="00DF0A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0A71">
        <w:rPr>
          <w:sz w:val="24"/>
          <w:lang w:eastAsia="zh-CN"/>
        </w:rPr>
        <w:t xml:space="preserve">Attached </w:t>
      </w:r>
      <w:r w:rsidR="00A46187" w:rsidRPr="00DF0A71">
        <w:rPr>
          <w:sz w:val="24"/>
          <w:lang w:eastAsia="zh-CN"/>
        </w:rPr>
        <w:t>required lifting gears</w:t>
      </w:r>
      <w:r w:rsidR="00DE08CC" w:rsidRPr="00DF0A71">
        <w:rPr>
          <w:sz w:val="24"/>
          <w:lang w:eastAsia="zh-CN"/>
        </w:rPr>
        <w:t xml:space="preserve"> to crane hook and secure</w:t>
      </w:r>
      <w:r w:rsidRPr="00DF0A71">
        <w:rPr>
          <w:sz w:val="24"/>
          <w:lang w:eastAsia="zh-CN"/>
        </w:rPr>
        <w:t>d</w:t>
      </w:r>
      <w:r w:rsidR="00A46187" w:rsidRPr="00DF0A71">
        <w:rPr>
          <w:sz w:val="24"/>
          <w:lang w:eastAsia="zh-CN"/>
        </w:rPr>
        <w:t xml:space="preserve"> to rigging</w:t>
      </w:r>
      <w:r w:rsidR="00FE09CB" w:rsidRPr="00DF0A71">
        <w:rPr>
          <w:sz w:val="24"/>
          <w:lang w:eastAsia="zh-CN"/>
        </w:rPr>
        <w:t xml:space="preserve"> point</w:t>
      </w:r>
      <w:r w:rsidR="0053528F">
        <w:rPr>
          <w:sz w:val="24"/>
          <w:lang w:eastAsia="zh-CN"/>
        </w:rPr>
        <w:t xml:space="preserve"> of machine </w:t>
      </w:r>
    </w:p>
    <w:p w:rsidR="00A46187" w:rsidRDefault="00A4618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and detach machine from base </w:t>
      </w:r>
    </w:p>
    <w:p w:rsidR="001A07FF" w:rsidRDefault="00E9120A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46187">
        <w:rPr>
          <w:sz w:val="24"/>
          <w:lang w:eastAsia="zh-CN"/>
        </w:rPr>
        <w:t>S</w:t>
      </w:r>
      <w:r w:rsidR="00A46187">
        <w:rPr>
          <w:sz w:val="24"/>
          <w:lang w:eastAsia="zh-CN"/>
        </w:rPr>
        <w:t>wing machine away from base</w:t>
      </w:r>
    </w:p>
    <w:p w:rsidR="00A46187" w:rsidRPr="00A46187" w:rsidRDefault="00A46187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46187">
        <w:rPr>
          <w:sz w:val="24"/>
          <w:lang w:eastAsia="zh-CN"/>
        </w:rPr>
        <w:t>rollers</w:t>
      </w:r>
      <w:bookmarkStart w:id="0" w:name="_GoBack"/>
      <w:bookmarkEnd w:id="0"/>
      <w:r w:rsidR="0053528F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6EB" w:rsidRDefault="00B176EB">
      <w:r>
        <w:separator/>
      </w:r>
    </w:p>
  </w:endnote>
  <w:endnote w:type="continuationSeparator" w:id="0">
    <w:p w:rsidR="00B176EB" w:rsidRDefault="00B1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8314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8314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6EB" w:rsidRDefault="00B176EB">
      <w:r>
        <w:separator/>
      </w:r>
    </w:p>
  </w:footnote>
  <w:footnote w:type="continuationSeparator" w:id="0">
    <w:p w:rsidR="00B176EB" w:rsidRDefault="00B176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176E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176E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41E3C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3528F"/>
    <w:rsid w:val="005A2371"/>
    <w:rsid w:val="005C3290"/>
    <w:rsid w:val="005F2F7D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176EB"/>
    <w:rsid w:val="00B35068"/>
    <w:rsid w:val="00B43C44"/>
    <w:rsid w:val="00B62108"/>
    <w:rsid w:val="00B70004"/>
    <w:rsid w:val="00B776C2"/>
    <w:rsid w:val="00B8314B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D7F54"/>
    <w:rsid w:val="00DE08CC"/>
    <w:rsid w:val="00DF0A71"/>
    <w:rsid w:val="00DF2CD5"/>
    <w:rsid w:val="00E9120A"/>
    <w:rsid w:val="00EA782F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2022-11-16T02:26:00Z</dcterms:created>
  <dcterms:modified xsi:type="dcterms:W3CDTF">2022-11-16T02:26:00Z</dcterms:modified>
</cp:coreProperties>
</file>