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F2D87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D6AC7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2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and accessories </w:t>
      </w:r>
      <w:r>
        <w:rPr>
          <w:sz w:val="24"/>
          <w:lang w:eastAsia="zh-CN"/>
        </w:rPr>
        <w:t xml:space="preserve">from </w:t>
      </w:r>
      <w:r w:rsidR="007D6AC7">
        <w:rPr>
          <w:sz w:val="24"/>
          <w:lang w:eastAsia="zh-CN"/>
        </w:rPr>
        <w:t>2</w:t>
      </w:r>
      <w:r w:rsidR="000F2D87">
        <w:rPr>
          <w:sz w:val="24"/>
          <w:lang w:eastAsia="zh-CN"/>
        </w:rPr>
        <w:t xml:space="preserve"> x 4</w:t>
      </w:r>
      <w:r w:rsidR="007D6AC7">
        <w:rPr>
          <w:sz w:val="24"/>
          <w:lang w:eastAsia="zh-CN"/>
        </w:rPr>
        <w:t xml:space="preserve">0ft FR, 1 x 20ft FR, </w:t>
      </w:r>
      <w:r w:rsidR="000C6E3E">
        <w:rPr>
          <w:sz w:val="24"/>
          <w:lang w:eastAsia="zh-CN"/>
        </w:rPr>
        <w:t xml:space="preserve">1 x 40ft HQ </w:t>
      </w:r>
      <w:r w:rsidR="007D6AC7">
        <w:rPr>
          <w:sz w:val="24"/>
          <w:lang w:eastAsia="zh-CN"/>
        </w:rPr>
        <w:t xml:space="preserve">and </w:t>
      </w:r>
    </w:p>
    <w:p w:rsidR="00684C71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20ft GP </w:t>
      </w:r>
      <w:r w:rsidR="00837F27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I-630 V/6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410512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632 x 350 x 362 cm</w:t>
      </w:r>
      <w:r w:rsidR="009B5AD9">
        <w:rPr>
          <w:bCs/>
          <w:sz w:val="24"/>
          <w:szCs w:val="24"/>
          <w:lang w:eastAsia="zh-CN"/>
        </w:rPr>
        <w:t xml:space="preserve">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29, 800</w:t>
      </w:r>
      <w:r w:rsidR="00410512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10</w:t>
      </w:r>
      <w:r w:rsidR="00603994">
        <w:rPr>
          <w:sz w:val="24"/>
          <w:lang w:eastAsia="zh-CN"/>
        </w:rPr>
        <w:t>/06/20</w:t>
      </w:r>
      <w:r w:rsidR="00E83FCD">
        <w:rPr>
          <w:sz w:val="24"/>
          <w:lang w:eastAsia="zh-CN"/>
        </w:rPr>
        <w:t>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7D6AC7" w:rsidP="007D6AC7">
      <w:pPr>
        <w:pStyle w:val="Heading4"/>
      </w:pPr>
      <w:r>
        <w:t>127 Pioneer Rd</w:t>
      </w:r>
    </w:p>
    <w:p w:rsidR="007D6AC7" w:rsidRPr="007D6AC7" w:rsidRDefault="007D6AC7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Fong Lee Metal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D6AC7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crane </w:t>
      </w:r>
    </w:p>
    <w:p w:rsidR="002639DB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03994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650074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7D6AC7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7D6AC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880467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  <w:bookmarkStart w:id="0" w:name="_GoBack"/>
      <w:bookmarkEnd w:id="0"/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7D6AC7" w:rsidP="007D6AC7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FA1" w:rsidRDefault="00F46FA1">
      <w:r>
        <w:separator/>
      </w:r>
    </w:p>
  </w:endnote>
  <w:endnote w:type="continuationSeparator" w:id="0">
    <w:p w:rsidR="00F46FA1" w:rsidRDefault="00F4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6A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6A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FA1" w:rsidRDefault="00F46FA1">
      <w:r>
        <w:separator/>
      </w:r>
    </w:p>
  </w:footnote>
  <w:footnote w:type="continuationSeparator" w:id="0">
    <w:p w:rsidR="00F46FA1" w:rsidRDefault="00F46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D6A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D6AC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383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2020-06-01T02:10:00Z</dcterms:created>
  <dcterms:modified xsi:type="dcterms:W3CDTF">2020-06-01T02:10:00Z</dcterms:modified>
</cp:coreProperties>
</file>