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4763" w:rsidRDefault="00614763">
      <w:pPr>
        <w:rPr>
          <w:sz w:val="24"/>
        </w:rPr>
      </w:pPr>
    </w:p>
    <w:p w:rsidR="00684C71" w:rsidRDefault="00614763">
      <w:pPr>
        <w:rPr>
          <w:sz w:val="24"/>
          <w:lang w:eastAsia="zh-CN"/>
        </w:rPr>
      </w:pPr>
      <w:r>
        <w:rPr>
          <w:sz w:val="24"/>
        </w:rPr>
        <w:t>Date: 24</w:t>
      </w:r>
      <w:r w:rsidRPr="00614763">
        <w:rPr>
          <w:sz w:val="24"/>
          <w:vertAlign w:val="superscript"/>
        </w:rPr>
        <w:t>th</w:t>
      </w:r>
      <w:r w:rsidR="007C4166">
        <w:rPr>
          <w:sz w:val="24"/>
        </w:rPr>
        <w:t xml:space="preserve"> Sep</w:t>
      </w:r>
      <w:r w:rsidR="00732428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>1 unit</w:t>
      </w:r>
      <w:r w:rsidR="008F1C49">
        <w:rPr>
          <w:sz w:val="24"/>
          <w:lang w:eastAsia="zh-CN"/>
        </w:rPr>
        <w:t xml:space="preserve"> </w:t>
      </w:r>
      <w:r w:rsidR="007C4166">
        <w:rPr>
          <w:sz w:val="24"/>
          <w:lang w:eastAsia="zh-CN"/>
        </w:rPr>
        <w:t>OKUMA MA-50HB, 1 unit OKUMA LB-300 and accessories from low bed/lorry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Default="00455E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B701FE">
        <w:rPr>
          <w:sz w:val="24"/>
          <w:szCs w:val="24"/>
          <w:lang w:eastAsia="zh-CN"/>
        </w:rPr>
        <w:t>unit OKUMA MA-50HB</w:t>
      </w:r>
    </w:p>
    <w:p w:rsidR="00732428" w:rsidRDefault="002F5A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420 x 270 x 330 cm</w:t>
      </w:r>
    </w:p>
    <w:p w:rsidR="00732428" w:rsidRDefault="00B701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21, 000</w:t>
      </w:r>
      <w:r w:rsidR="00732428">
        <w:rPr>
          <w:sz w:val="24"/>
          <w:szCs w:val="24"/>
          <w:lang w:eastAsia="zh-CN"/>
        </w:rPr>
        <w:t xml:space="preserve"> kgs 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OKUMA LB-300</w:t>
      </w:r>
    </w:p>
    <w:p w:rsidR="002F5AEE" w:rsidRDefault="002F5A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190 x 170 cm</w:t>
      </w:r>
    </w:p>
    <w:p w:rsidR="00614763" w:rsidRPr="00732428" w:rsidRDefault="006147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000 kgs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230E4B" w:rsidRDefault="00EC0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25-26</w:t>
      </w:r>
      <w:r w:rsidR="00EF0E77">
        <w:rPr>
          <w:sz w:val="24"/>
          <w:lang w:eastAsia="zh-CN"/>
        </w:rPr>
        <w:t>/09/2018</w:t>
      </w:r>
      <w:r w:rsidR="00230E4B">
        <w:rPr>
          <w:sz w:val="24"/>
          <w:lang w:eastAsia="zh-CN"/>
        </w:rPr>
        <w:t xml:space="preserve"> </w:t>
      </w:r>
    </w:p>
    <w:p w:rsidR="00684C71" w:rsidRPr="00230E4B" w:rsidRDefault="00EC087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Estimate 2 </w:t>
      </w:r>
      <w:r w:rsidR="00230E4B">
        <w:rPr>
          <w:b/>
          <w:sz w:val="24"/>
          <w:lang w:eastAsia="zh-CN"/>
        </w:rPr>
        <w:t xml:space="preserve">day job, machine parts and accessories will shift out </w:t>
      </w:r>
      <w:r>
        <w:rPr>
          <w:b/>
          <w:sz w:val="24"/>
          <w:lang w:eastAsia="zh-CN"/>
        </w:rPr>
        <w:t xml:space="preserve">and deliver </w:t>
      </w:r>
      <w:r w:rsidR="00230E4B">
        <w:rPr>
          <w:b/>
          <w:sz w:val="24"/>
          <w:lang w:eastAsia="zh-CN"/>
        </w:rPr>
        <w:t>first, followed by machine</w:t>
      </w:r>
      <w:r>
        <w:rPr>
          <w:b/>
          <w:sz w:val="24"/>
          <w:lang w:eastAsia="zh-CN"/>
        </w:rPr>
        <w:t xml:space="preserve"> the next day</w:t>
      </w:r>
      <w:bookmarkStart w:id="0" w:name="_GoBack"/>
      <w:bookmarkEnd w:id="0"/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7C41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</w:t>
      </w:r>
      <w:r w:rsidR="00707B09">
        <w:rPr>
          <w:sz w:val="24"/>
          <w:lang w:eastAsia="zh-CN"/>
        </w:rPr>
        <w:t xml:space="preserve"> crane</w:t>
      </w:r>
    </w:p>
    <w:p w:rsidR="007C4166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C087A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l</w:t>
      </w:r>
      <w:r w:rsidR="007C4166">
        <w:rPr>
          <w:sz w:val="24"/>
          <w:lang w:eastAsia="zh-CN"/>
        </w:rPr>
        <w:t>orry crane</w:t>
      </w:r>
    </w:p>
    <w:p w:rsidR="007C4166" w:rsidRDefault="007C41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6274" w:rsidRDefault="000E627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 w:rsidR="00A203D3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145B3F" w:rsidP="007C41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Park</w:t>
      </w:r>
      <w:r w:rsidR="00230E4B">
        <w:rPr>
          <w:sz w:val="24"/>
          <w:lang w:eastAsia="zh-CN"/>
        </w:rPr>
        <w:t xml:space="preserve"> low bed</w:t>
      </w:r>
      <w:r>
        <w:rPr>
          <w:sz w:val="24"/>
          <w:lang w:eastAsia="zh-CN"/>
        </w:rPr>
        <w:t>/lorry at designated location</w:t>
      </w:r>
    </w:p>
    <w:p w:rsidR="00145B3F" w:rsidRPr="00145B3F" w:rsidRDefault="00145B3F" w:rsidP="00145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forklift/lorry crane to unload machine parts and accessary and put aside </w:t>
      </w:r>
    </w:p>
    <w:p w:rsidR="007F03CF" w:rsidRPr="00B701FE" w:rsidRDefault="00145B3F" w:rsidP="00B701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crane to h</w:t>
      </w:r>
      <w:r w:rsidR="00B701FE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down </w:t>
      </w:r>
      <w:r w:rsidR="007C4166">
        <w:rPr>
          <w:sz w:val="24"/>
          <w:lang w:eastAsia="zh-CN"/>
        </w:rPr>
        <w:t>machine</w:t>
      </w:r>
      <w:r w:rsidR="00455E1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low bed</w:t>
      </w:r>
      <w:r w:rsidR="00455E18">
        <w:rPr>
          <w:sz w:val="24"/>
          <w:lang w:eastAsia="zh-CN"/>
        </w:rPr>
        <w:t xml:space="preserve"> chassis</w:t>
      </w:r>
      <w:r w:rsidR="00B701FE">
        <w:rPr>
          <w:sz w:val="24"/>
          <w:lang w:eastAsia="zh-CN"/>
        </w:rPr>
        <w:t xml:space="preserve"> and lower down to near </w:t>
      </w:r>
      <w:r>
        <w:rPr>
          <w:sz w:val="24"/>
          <w:lang w:eastAsia="zh-CN"/>
        </w:rPr>
        <w:t>g</w:t>
      </w:r>
      <w:r w:rsidR="00B701FE">
        <w:rPr>
          <w:sz w:val="24"/>
          <w:lang w:eastAsia="zh-CN"/>
        </w:rPr>
        <w:t>round level</w:t>
      </w:r>
    </w:p>
    <w:p w:rsidR="007C4166" w:rsidRDefault="007C41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room</w:t>
      </w:r>
    </w:p>
    <w:p w:rsidR="00684C71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145B3F" w:rsidRDefault="00145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parts and accessary to near machine for engineer to assemble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B701FE">
        <w:rPr>
          <w:sz w:val="24"/>
          <w:lang w:eastAsia="zh-CN"/>
        </w:rPr>
        <w:t xml:space="preserve">, all debris, if any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</w:p>
    <w:p w:rsidR="001904C9" w:rsidRDefault="001904C9">
      <w:pPr>
        <w:rPr>
          <w:sz w:val="24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570" w:rsidRDefault="00C56570">
      <w:r>
        <w:separator/>
      </w:r>
    </w:p>
  </w:endnote>
  <w:endnote w:type="continuationSeparator" w:id="0">
    <w:p w:rsidR="00C56570" w:rsidRDefault="00C5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08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08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570" w:rsidRDefault="00C56570">
      <w:r>
        <w:separator/>
      </w:r>
    </w:p>
  </w:footnote>
  <w:footnote w:type="continuationSeparator" w:id="0">
    <w:p w:rsidR="00C56570" w:rsidRDefault="00C565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565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5657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D4712"/>
    <w:rsid w:val="0052004B"/>
    <w:rsid w:val="005A2A69"/>
    <w:rsid w:val="005A46D9"/>
    <w:rsid w:val="005A7503"/>
    <w:rsid w:val="005D6225"/>
    <w:rsid w:val="0061080E"/>
    <w:rsid w:val="00614763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3BAF"/>
    <w:rsid w:val="008F1C49"/>
    <w:rsid w:val="009D7052"/>
    <w:rsid w:val="00A115F8"/>
    <w:rsid w:val="00A14E55"/>
    <w:rsid w:val="00A203D3"/>
    <w:rsid w:val="00A32709"/>
    <w:rsid w:val="00A64537"/>
    <w:rsid w:val="00B45C00"/>
    <w:rsid w:val="00B701FE"/>
    <w:rsid w:val="00C4609B"/>
    <w:rsid w:val="00C56570"/>
    <w:rsid w:val="00D26C25"/>
    <w:rsid w:val="00D322A1"/>
    <w:rsid w:val="00E22F5B"/>
    <w:rsid w:val="00E615DC"/>
    <w:rsid w:val="00E9120A"/>
    <w:rsid w:val="00EC087A"/>
    <w:rsid w:val="00EF0E77"/>
    <w:rsid w:val="00F47E51"/>
    <w:rsid w:val="00F71F37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2018-09-24T06:26:00Z</cp:lastPrinted>
  <dcterms:created xsi:type="dcterms:W3CDTF">2018-09-24T03:14:00Z</dcterms:created>
  <dcterms:modified xsi:type="dcterms:W3CDTF">2018-09-24T06:26:00Z</dcterms:modified>
</cp:coreProperties>
</file>