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776CE" w:rsidRDefault="00A776CE">
      <w:pPr>
        <w:rPr>
          <w:sz w:val="24"/>
        </w:rPr>
      </w:pPr>
    </w:p>
    <w:p w:rsidR="000E0C97" w:rsidRDefault="00E472A0">
      <w:pPr>
        <w:rPr>
          <w:sz w:val="24"/>
          <w:lang w:eastAsia="zh-CN"/>
        </w:rPr>
      </w:pPr>
      <w:r>
        <w:rPr>
          <w:sz w:val="24"/>
        </w:rPr>
        <w:t>Date: 25</w:t>
      </w:r>
      <w:r w:rsidR="00917E83" w:rsidRPr="00917E83">
        <w:rPr>
          <w:sz w:val="24"/>
          <w:vertAlign w:val="superscript"/>
        </w:rPr>
        <w:t>th</w:t>
      </w:r>
      <w:r>
        <w:rPr>
          <w:sz w:val="24"/>
        </w:rPr>
        <w:t xml:space="preserve"> Ap</w:t>
      </w:r>
      <w:r w:rsidR="0062549B">
        <w:rPr>
          <w:sz w:val="24"/>
        </w:rPr>
        <w:t>r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33F6A" w:rsidRPr="0034475E" w:rsidRDefault="00E472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Machineries and move into customer factory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B7163D" w:rsidRDefault="0034475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of Operation </w:t>
      </w:r>
    </w:p>
    <w:p w:rsidR="000E0C97" w:rsidRPr="0062549B" w:rsidRDefault="00E472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r w:rsidR="0062549B">
        <w:rPr>
          <w:bCs/>
          <w:sz w:val="24"/>
          <w:szCs w:val="24"/>
          <w:lang w:eastAsia="zh-CN"/>
        </w:rPr>
        <w:t>/04/2019</w:t>
      </w:r>
      <w:r>
        <w:rPr>
          <w:bCs/>
          <w:sz w:val="24"/>
          <w:szCs w:val="24"/>
          <w:lang w:eastAsia="zh-CN"/>
        </w:rPr>
        <w:t xml:space="preserve"> – 27/04/19</w:t>
      </w: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4475E" w:rsidRDefault="00E472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34475E">
        <w:rPr>
          <w:bCs/>
          <w:sz w:val="24"/>
          <w:szCs w:val="24"/>
          <w:lang w:eastAsia="zh-CN"/>
        </w:rPr>
        <w:t xml:space="preserve"> am</w:t>
      </w:r>
      <w:r>
        <w:rPr>
          <w:bCs/>
          <w:sz w:val="24"/>
          <w:szCs w:val="24"/>
          <w:lang w:eastAsia="zh-CN"/>
        </w:rPr>
        <w:t xml:space="preserve"> – 7:00 pm</w:t>
      </w:r>
    </w:p>
    <w:p w:rsidR="0034475E" w:rsidRPr="0034475E" w:rsidRDefault="003447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776CE" w:rsidRDefault="00E472A0" w:rsidP="00A776C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25B Loyang Crescent, Loyang Offshore Supply Base,</w:t>
      </w:r>
    </w:p>
    <w:p w:rsidR="00E472A0" w:rsidRPr="00A776CE" w:rsidRDefault="006B6B10" w:rsidP="00A776C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302 #01-</w:t>
      </w:r>
      <w:bookmarkStart w:id="0" w:name="_GoBack"/>
      <w:bookmarkEnd w:id="0"/>
      <w:r w:rsidR="00E472A0">
        <w:rPr>
          <w:sz w:val="24"/>
          <w:szCs w:val="24"/>
          <w:lang w:eastAsia="zh-CN"/>
        </w:rPr>
        <w:t>18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421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E472A0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E472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B0609B">
        <w:rPr>
          <w:sz w:val="24"/>
          <w:lang w:eastAsia="zh-CN"/>
        </w:rPr>
        <w:t xml:space="preserve"> ton lorry crane</w:t>
      </w:r>
    </w:p>
    <w:p w:rsidR="006254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6254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776CE" w:rsidRDefault="00A776C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472A0" w:rsidRDefault="00E472A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4475E" w:rsidRDefault="0034475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E472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1 x 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E472A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Trailer at hoisting area</w:t>
      </w:r>
    </w:p>
    <w:p w:rsidR="00E472A0" w:rsidRDefault="00E472A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Setup Wire Rope and Shackle to hoist down Machinery </w:t>
      </w:r>
    </w:p>
    <w:p w:rsidR="00E472A0" w:rsidRDefault="00E472A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onto ground</w:t>
      </w:r>
    </w:p>
    <w:p w:rsidR="00E472A0" w:rsidRDefault="00E472A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both Cranes to hoist the machine up </w:t>
      </w:r>
    </w:p>
    <w:p w:rsidR="00E472A0" w:rsidRDefault="00E472A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Hoisting away from ground lorry crane lower for Mobile crane to Upright the Machinery</w:t>
      </w:r>
    </w:p>
    <w:p w:rsidR="00E472A0" w:rsidRPr="00E472A0" w:rsidRDefault="00E472A0" w:rsidP="00E472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Upright, insert rollers underneath the machinery</w:t>
      </w:r>
    </w:p>
    <w:p w:rsidR="000E0C97" w:rsidRPr="00E472A0" w:rsidRDefault="00A776CE" w:rsidP="00E472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472A0">
        <w:rPr>
          <w:sz w:val="24"/>
          <w:lang w:eastAsia="zh-CN"/>
        </w:rPr>
        <w:t>P</w:t>
      </w:r>
      <w:r w:rsidR="00701B5C" w:rsidRPr="00E472A0">
        <w:rPr>
          <w:sz w:val="24"/>
          <w:lang w:eastAsia="zh-CN"/>
        </w:rPr>
        <w:t>osition</w:t>
      </w:r>
      <w:r w:rsidR="00A36133" w:rsidRPr="00E472A0">
        <w:rPr>
          <w:sz w:val="24"/>
          <w:lang w:eastAsia="zh-CN"/>
        </w:rPr>
        <w:t xml:space="preserve"> </w:t>
      </w:r>
      <w:r w:rsidRPr="00E472A0">
        <w:rPr>
          <w:sz w:val="24"/>
          <w:lang w:eastAsia="zh-CN"/>
        </w:rPr>
        <w:t>machine</w:t>
      </w:r>
      <w:r w:rsidR="00E472A0">
        <w:rPr>
          <w:sz w:val="24"/>
          <w:lang w:eastAsia="zh-CN"/>
        </w:rPr>
        <w:t>ry</w:t>
      </w:r>
      <w:r w:rsidRPr="00E472A0">
        <w:rPr>
          <w:sz w:val="24"/>
          <w:lang w:eastAsia="zh-CN"/>
        </w:rPr>
        <w:t xml:space="preserve"> at</w:t>
      </w:r>
      <w:r w:rsidR="00A36133" w:rsidRPr="00E472A0">
        <w:rPr>
          <w:sz w:val="24"/>
          <w:lang w:eastAsia="zh-CN"/>
        </w:rPr>
        <w:t xml:space="preserve"> the designated </w:t>
      </w:r>
      <w:r w:rsidR="00E472A0">
        <w:rPr>
          <w:sz w:val="24"/>
          <w:lang w:eastAsia="zh-CN"/>
        </w:rPr>
        <w:t>location inside factory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A776CE" w:rsidRDefault="00AD0D6A" w:rsidP="00A776CE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Sect="006B6B10">
      <w:headerReference w:type="default" r:id="rId7"/>
      <w:footerReference w:type="default" r:id="rId8"/>
      <w:pgSz w:w="12240" w:h="15840" w:code="1"/>
      <w:pgMar w:top="720" w:right="1440" w:bottom="1440" w:left="1440" w:header="578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557" w:rsidRDefault="006D5557">
      <w:r>
        <w:separator/>
      </w:r>
    </w:p>
  </w:endnote>
  <w:endnote w:type="continuationSeparator" w:id="0">
    <w:p w:rsidR="006D5557" w:rsidRDefault="006D5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6B1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6B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557" w:rsidRDefault="006D5557">
      <w:r>
        <w:separator/>
      </w:r>
    </w:p>
  </w:footnote>
  <w:footnote w:type="continuationSeparator" w:id="0">
    <w:p w:rsidR="006D5557" w:rsidRDefault="006D55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D55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0E0C97">
      <w:t xml:space="preserve">2826020, Fax 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D555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7DD5"/>
    <w:rsid w:val="00093181"/>
    <w:rsid w:val="00095FB6"/>
    <w:rsid w:val="000B006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4475E"/>
    <w:rsid w:val="00380264"/>
    <w:rsid w:val="003D39E1"/>
    <w:rsid w:val="003E7594"/>
    <w:rsid w:val="00421688"/>
    <w:rsid w:val="00485C2A"/>
    <w:rsid w:val="00491CDF"/>
    <w:rsid w:val="004B58C0"/>
    <w:rsid w:val="00501586"/>
    <w:rsid w:val="0055302B"/>
    <w:rsid w:val="00555140"/>
    <w:rsid w:val="0058407C"/>
    <w:rsid w:val="005A0566"/>
    <w:rsid w:val="00617105"/>
    <w:rsid w:val="0062549B"/>
    <w:rsid w:val="00626B34"/>
    <w:rsid w:val="0066065E"/>
    <w:rsid w:val="00664E02"/>
    <w:rsid w:val="006B6B10"/>
    <w:rsid w:val="006C35D4"/>
    <w:rsid w:val="006D50A2"/>
    <w:rsid w:val="006D5557"/>
    <w:rsid w:val="00701B5C"/>
    <w:rsid w:val="007647F1"/>
    <w:rsid w:val="00780070"/>
    <w:rsid w:val="0079106E"/>
    <w:rsid w:val="007B3C9D"/>
    <w:rsid w:val="007C38B4"/>
    <w:rsid w:val="007D0FC6"/>
    <w:rsid w:val="007D7E31"/>
    <w:rsid w:val="007F4E41"/>
    <w:rsid w:val="00880E98"/>
    <w:rsid w:val="00894879"/>
    <w:rsid w:val="008A6E1D"/>
    <w:rsid w:val="008B01F8"/>
    <w:rsid w:val="008B4A83"/>
    <w:rsid w:val="008F0E24"/>
    <w:rsid w:val="00917E83"/>
    <w:rsid w:val="00941D6A"/>
    <w:rsid w:val="009731FA"/>
    <w:rsid w:val="009A1954"/>
    <w:rsid w:val="009A451B"/>
    <w:rsid w:val="009A7D53"/>
    <w:rsid w:val="00A33F6A"/>
    <w:rsid w:val="00A36133"/>
    <w:rsid w:val="00A776CE"/>
    <w:rsid w:val="00A91BDA"/>
    <w:rsid w:val="00A95F40"/>
    <w:rsid w:val="00AA331E"/>
    <w:rsid w:val="00AD0D6A"/>
    <w:rsid w:val="00AD3198"/>
    <w:rsid w:val="00AE5FEA"/>
    <w:rsid w:val="00AF2F6E"/>
    <w:rsid w:val="00B0609B"/>
    <w:rsid w:val="00B11FB4"/>
    <w:rsid w:val="00B7163D"/>
    <w:rsid w:val="00BC0413"/>
    <w:rsid w:val="00BF18F3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E472A0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2019-04-25T09:52:00Z</cp:lastPrinted>
  <dcterms:created xsi:type="dcterms:W3CDTF">2019-04-25T09:42:00Z</dcterms:created>
  <dcterms:modified xsi:type="dcterms:W3CDTF">2019-04-25T09:53:00Z</dcterms:modified>
</cp:coreProperties>
</file>