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604A7">
      <w:pPr>
        <w:rPr>
          <w:sz w:val="24"/>
          <w:lang w:eastAsia="zh-CN"/>
        </w:rPr>
      </w:pPr>
      <w:r>
        <w:rPr>
          <w:sz w:val="24"/>
        </w:rPr>
        <w:t>Date: 03</w:t>
      </w:r>
      <w:r w:rsidRPr="006604A7">
        <w:rPr>
          <w:sz w:val="24"/>
          <w:vertAlign w:val="superscript"/>
        </w:rPr>
        <w:t>rd</w:t>
      </w:r>
      <w:r>
        <w:rPr>
          <w:sz w:val="24"/>
        </w:rPr>
        <w:t xml:space="preserve"> Apr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604A7">
        <w:rPr>
          <w:sz w:val="24"/>
          <w:lang w:eastAsia="zh-CN"/>
        </w:rPr>
        <w:t xml:space="preserve">2 cases of 1 unit </w:t>
      </w:r>
      <w:r>
        <w:rPr>
          <w:sz w:val="24"/>
          <w:lang w:eastAsia="zh-CN"/>
        </w:rPr>
        <w:t xml:space="preserve">machine from </w:t>
      </w:r>
      <w:r w:rsidR="00234AB9">
        <w:rPr>
          <w:sz w:val="24"/>
          <w:lang w:eastAsia="zh-CN"/>
        </w:rPr>
        <w:t xml:space="preserve">1 x 40ft HQ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604A7" w:rsidRDefault="006604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604A7" w:rsidRDefault="006604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NLX 2500 CNC Lathe </w:t>
      </w:r>
    </w:p>
    <w:p w:rsidR="006604A7" w:rsidRDefault="00E761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</w:t>
      </w:r>
      <w:r w:rsidR="006604A7">
        <w:rPr>
          <w:bCs/>
          <w:sz w:val="24"/>
          <w:szCs w:val="24"/>
          <w:lang w:eastAsia="zh-CN"/>
        </w:rPr>
        <w:t>: 4510 x 2280 x 2500 mm</w:t>
      </w:r>
      <w:r>
        <w:rPr>
          <w:bCs/>
          <w:sz w:val="24"/>
          <w:szCs w:val="24"/>
          <w:lang w:eastAsia="zh-CN"/>
        </w:rPr>
        <w:t xml:space="preserve">   /   Wt: 7, 050 kg </w:t>
      </w:r>
    </w:p>
    <w:p w:rsidR="006604A7" w:rsidRDefault="00E761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1410 x 1120 x 1780 mm   /   Wt: 120 kg</w:t>
      </w:r>
    </w:p>
    <w:p w:rsidR="006604A7" w:rsidRPr="006604A7" w:rsidRDefault="006604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6604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11/04/2018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09:45 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604A7" w:rsidRDefault="006604A7" w:rsidP="00707B09">
      <w:pPr>
        <w:pStyle w:val="Heading4"/>
      </w:pPr>
      <w:r>
        <w:t xml:space="preserve">ARTC @ </w:t>
      </w:r>
      <w:r w:rsidR="00234AB9">
        <w:t>3 Cleantech Loop #01-01</w:t>
      </w:r>
    </w:p>
    <w:p w:rsidR="00707B09" w:rsidRDefault="006604A7" w:rsidP="00707B09">
      <w:pPr>
        <w:pStyle w:val="Heading4"/>
      </w:pPr>
      <w:r>
        <w:t>JTC Cleantech 2</w:t>
      </w:r>
    </w:p>
    <w:p w:rsidR="00684C71" w:rsidRPr="006604A7" w:rsidRDefault="00234AB9" w:rsidP="006604A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6604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84C71" w:rsidRDefault="00234A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604A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234AB9" w:rsidRDefault="00234A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(for epoxy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2F639D">
        <w:rPr>
          <w:sz w:val="24"/>
          <w:lang w:eastAsia="zh-CN"/>
        </w:rPr>
        <w:t xml:space="preserve"> and route to machine positioning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E034D" w:rsidRDefault="00AE034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F63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F639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2F639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2F639D">
        <w:t>.</w:t>
      </w:r>
      <w:r w:rsidR="00A64537">
        <w:rPr>
          <w:rFonts w:hint="eastAsia"/>
        </w:rPr>
        <w:t>O</w:t>
      </w:r>
      <w:r w:rsidR="002F639D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6604A7" w:rsidRDefault="0081336E" w:rsidP="006604A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2F639D">
        <w:rPr>
          <w:b w:val="0"/>
          <w:sz w:val="20"/>
          <w:u w:val="none"/>
          <w:lang w:eastAsia="zh-CN"/>
        </w:rPr>
        <w:t xml:space="preserve">        </w:t>
      </w:r>
      <w:r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F639D">
        <w:rPr>
          <w:sz w:val="24"/>
          <w:lang w:eastAsia="zh-CN"/>
        </w:rPr>
        <w:t>etting up of lorry</w:t>
      </w:r>
      <w:r w:rsidR="00E9120A">
        <w:rPr>
          <w:sz w:val="24"/>
          <w:lang w:eastAsia="zh-CN"/>
        </w:rPr>
        <w:t xml:space="preserve"> crane at designated location</w:t>
      </w:r>
      <w:r w:rsidR="002F639D">
        <w:rPr>
          <w:sz w:val="24"/>
          <w:lang w:eastAsia="zh-CN"/>
        </w:rPr>
        <w:t xml:space="preserve"> (back to back with container)</w:t>
      </w:r>
    </w:p>
    <w:p w:rsidR="002F639D" w:rsidRPr="00781341" w:rsidRDefault="002F639D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case from container onto lorry chassis</w:t>
      </w:r>
    </w:p>
    <w:p w:rsidR="00684C71" w:rsidRDefault="002F63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</w:t>
      </w:r>
      <w:r w:rsidR="00F7154A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F715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8369AB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 xml:space="preserve">to </w:t>
      </w:r>
      <w:r w:rsidR="008369AB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loading area</w:t>
      </w:r>
    </w:p>
    <w:p w:rsidR="00273D8A" w:rsidRDefault="008369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to near ground level</w:t>
      </w:r>
      <w:r w:rsidR="00273D8A">
        <w:rPr>
          <w:sz w:val="24"/>
          <w:lang w:eastAsia="zh-CN"/>
        </w:rPr>
        <w:t xml:space="preserve"> </w:t>
      </w:r>
    </w:p>
    <w:p w:rsidR="00684C71" w:rsidRPr="00EE7375" w:rsidRDefault="00F7154A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  <w:r w:rsidR="008369AB">
        <w:rPr>
          <w:sz w:val="24"/>
          <w:lang w:eastAsia="zh-CN"/>
        </w:rPr>
        <w:t xml:space="preserve"> at ground floor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7154A" w:rsidRDefault="00F7154A" w:rsidP="00F7154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7154A" w:rsidRDefault="00F7154A" w:rsidP="00F7154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7154A" w:rsidRPr="00F7154A" w:rsidRDefault="00F7154A" w:rsidP="00F7154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61E" w:rsidRDefault="00BE661E">
      <w:r>
        <w:separator/>
      </w:r>
    </w:p>
  </w:endnote>
  <w:endnote w:type="continuationSeparator" w:id="0">
    <w:p w:rsidR="00BE661E" w:rsidRDefault="00BE6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034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034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61E" w:rsidRDefault="00BE661E">
      <w:r>
        <w:separator/>
      </w:r>
    </w:p>
  </w:footnote>
  <w:footnote w:type="continuationSeparator" w:id="0">
    <w:p w:rsidR="00BE661E" w:rsidRDefault="00BE66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E66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E661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57E"/>
    <w:rsid w:val="000D1431"/>
    <w:rsid w:val="00205704"/>
    <w:rsid w:val="00234AB9"/>
    <w:rsid w:val="00273D8A"/>
    <w:rsid w:val="002E66D2"/>
    <w:rsid w:val="002F639D"/>
    <w:rsid w:val="00401D73"/>
    <w:rsid w:val="004135BC"/>
    <w:rsid w:val="006304BE"/>
    <w:rsid w:val="006426FC"/>
    <w:rsid w:val="006604A7"/>
    <w:rsid w:val="00684C71"/>
    <w:rsid w:val="006B6525"/>
    <w:rsid w:val="00707B09"/>
    <w:rsid w:val="00781341"/>
    <w:rsid w:val="007E7225"/>
    <w:rsid w:val="0081336E"/>
    <w:rsid w:val="008369AB"/>
    <w:rsid w:val="008E2849"/>
    <w:rsid w:val="008F1C49"/>
    <w:rsid w:val="009B5798"/>
    <w:rsid w:val="00A32709"/>
    <w:rsid w:val="00A64537"/>
    <w:rsid w:val="00AE034D"/>
    <w:rsid w:val="00B45C00"/>
    <w:rsid w:val="00B64100"/>
    <w:rsid w:val="00B67319"/>
    <w:rsid w:val="00BE661E"/>
    <w:rsid w:val="00C37171"/>
    <w:rsid w:val="00E76132"/>
    <w:rsid w:val="00E80CF6"/>
    <w:rsid w:val="00E9120A"/>
    <w:rsid w:val="00EE7375"/>
    <w:rsid w:val="00F7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2018-04-03T07:54:00Z</cp:lastPrinted>
  <dcterms:created xsi:type="dcterms:W3CDTF">2018-04-03T02:21:00Z</dcterms:created>
  <dcterms:modified xsi:type="dcterms:W3CDTF">2018-04-03T07:54:00Z</dcterms:modified>
</cp:coreProperties>
</file>