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96CED" w:rsidRDefault="00496CED">
      <w:pPr>
        <w:rPr>
          <w:sz w:val="24"/>
        </w:rPr>
      </w:pPr>
    </w:p>
    <w:p w:rsidR="00684C71" w:rsidRDefault="00B61696">
      <w:pPr>
        <w:rPr>
          <w:sz w:val="24"/>
          <w:lang w:eastAsia="zh-CN"/>
        </w:rPr>
      </w:pPr>
      <w:r>
        <w:rPr>
          <w:sz w:val="24"/>
        </w:rPr>
        <w:t>Date: 03</w:t>
      </w:r>
      <w:r w:rsidRPr="00B61696">
        <w:rPr>
          <w:sz w:val="24"/>
          <w:vertAlign w:val="superscript"/>
        </w:rPr>
        <w:t>rd</w:t>
      </w:r>
      <w:bookmarkStart w:id="0" w:name="_GoBack"/>
      <w:bookmarkEnd w:id="0"/>
      <w:r w:rsidR="00496CED">
        <w:rPr>
          <w:sz w:val="24"/>
        </w:rPr>
        <w:t xml:space="preserve"> Sep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96CED">
        <w:rPr>
          <w:sz w:val="24"/>
          <w:lang w:eastAsia="zh-CN"/>
        </w:rPr>
        <w:t>2</w:t>
      </w:r>
      <w:r w:rsidR="008F7340">
        <w:rPr>
          <w:sz w:val="24"/>
          <w:lang w:eastAsia="zh-CN"/>
        </w:rPr>
        <w:t xml:space="preserve"> cases of 1</w:t>
      </w:r>
      <w:r w:rsidR="00FE3F94">
        <w:rPr>
          <w:sz w:val="24"/>
          <w:lang w:eastAsia="zh-CN"/>
        </w:rPr>
        <w:t xml:space="preserve"> unit</w:t>
      </w:r>
      <w:r w:rsidR="0010071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496CED">
        <w:rPr>
          <w:sz w:val="24"/>
          <w:lang w:eastAsia="zh-CN"/>
        </w:rPr>
        <w:t xml:space="preserve"> x 20ft GP</w:t>
      </w:r>
      <w:r w:rsidR="00001488">
        <w:rPr>
          <w:sz w:val="24"/>
          <w:lang w:eastAsia="zh-CN"/>
        </w:rPr>
        <w:t xml:space="preserve"> </w:t>
      </w:r>
      <w:r w:rsidR="00496CED">
        <w:rPr>
          <w:sz w:val="24"/>
          <w:lang w:eastAsia="zh-CN"/>
        </w:rPr>
        <w:t>and 1</w:t>
      </w:r>
      <w:r w:rsidR="00752B55">
        <w:rPr>
          <w:sz w:val="24"/>
          <w:lang w:eastAsia="zh-CN"/>
        </w:rPr>
        <w:t xml:space="preserve"> x 20ft 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E3973" w:rsidRDefault="00CE39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cases of 1 unit TTC10 </w:t>
      </w:r>
    </w:p>
    <w:p w:rsidR="00CE3973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496CED">
        <w:rPr>
          <w:sz w:val="24"/>
          <w:szCs w:val="24"/>
          <w:lang w:eastAsia="zh-CN"/>
        </w:rPr>
        <w:t>/2: 4000</w:t>
      </w:r>
      <w:r w:rsidR="009A2CC8">
        <w:rPr>
          <w:sz w:val="24"/>
          <w:szCs w:val="24"/>
          <w:lang w:eastAsia="zh-CN"/>
        </w:rPr>
        <w:t xml:space="preserve"> </w:t>
      </w:r>
      <w:r w:rsidR="00496CED">
        <w:rPr>
          <w:sz w:val="24"/>
          <w:szCs w:val="24"/>
          <w:lang w:eastAsia="zh-CN"/>
        </w:rPr>
        <w:t>x 2650 x 2530 m</w:t>
      </w:r>
      <w:r w:rsidR="00CE3973">
        <w:rPr>
          <w:sz w:val="24"/>
          <w:szCs w:val="24"/>
          <w:lang w:eastAsia="zh-CN"/>
        </w:rPr>
        <w:t xml:space="preserve">m   </w:t>
      </w:r>
      <w:r w:rsidR="00496CED">
        <w:rPr>
          <w:sz w:val="24"/>
          <w:szCs w:val="24"/>
          <w:lang w:eastAsia="zh-CN"/>
        </w:rPr>
        <w:t xml:space="preserve">  </w:t>
      </w:r>
    </w:p>
    <w:p w:rsidR="00F81349" w:rsidRDefault="00496CE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500</w:t>
      </w:r>
      <w:r w:rsidR="00F81349">
        <w:rPr>
          <w:sz w:val="24"/>
          <w:szCs w:val="24"/>
          <w:lang w:eastAsia="zh-CN"/>
        </w:rPr>
        <w:t xml:space="preserve"> kgs</w:t>
      </w:r>
    </w:p>
    <w:p w:rsidR="00CE3973" w:rsidRDefault="00CE39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E3973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</w:t>
      </w:r>
      <w:r w:rsidR="00496CED">
        <w:rPr>
          <w:sz w:val="24"/>
          <w:szCs w:val="24"/>
          <w:lang w:eastAsia="zh-CN"/>
        </w:rPr>
        <w:t>/2: 4400 x 1800 x 1700 m</w:t>
      </w:r>
      <w:r w:rsidR="00F81349">
        <w:rPr>
          <w:sz w:val="24"/>
          <w:szCs w:val="24"/>
          <w:lang w:eastAsia="zh-CN"/>
        </w:rPr>
        <w:t xml:space="preserve">m </w:t>
      </w:r>
      <w:r w:rsidR="009A2CC8">
        <w:rPr>
          <w:sz w:val="24"/>
          <w:szCs w:val="24"/>
          <w:lang w:eastAsia="zh-CN"/>
        </w:rPr>
        <w:t xml:space="preserve">  </w:t>
      </w:r>
      <w:r w:rsidR="00496CED">
        <w:rPr>
          <w:sz w:val="24"/>
          <w:szCs w:val="24"/>
          <w:lang w:eastAsia="zh-CN"/>
        </w:rPr>
        <w:t xml:space="preserve"> </w:t>
      </w:r>
    </w:p>
    <w:p w:rsidR="00F81349" w:rsidRPr="00F81349" w:rsidRDefault="00496CE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800</w:t>
      </w:r>
      <w:r w:rsidR="00F81349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496C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10/09/2019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96CED" w:rsidP="00707B09">
      <w:pPr>
        <w:pStyle w:val="Heading4"/>
      </w:pPr>
      <w:r>
        <w:t>No 7 Loyang Way</w:t>
      </w:r>
    </w:p>
    <w:p w:rsidR="00707B09" w:rsidRPr="00707B09" w:rsidRDefault="00496CE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National Oilwell Varco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496C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684C71" w:rsidRDefault="00CE39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</w:t>
      </w:r>
      <w:r w:rsidR="00707B09">
        <w:rPr>
          <w:sz w:val="24"/>
          <w:lang w:eastAsia="zh-CN"/>
        </w:rPr>
        <w:t>eavy duty rollers</w:t>
      </w:r>
    </w:p>
    <w:p w:rsidR="00CE3973" w:rsidRDefault="00CE39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</w:p>
    <w:p w:rsidR="00F0668C" w:rsidRDefault="00496C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FF4492">
        <w:rPr>
          <w:sz w:val="24"/>
          <w:lang w:eastAsia="zh-CN"/>
        </w:rPr>
        <w:t xml:space="preserve"> sling </w:t>
      </w:r>
    </w:p>
    <w:p w:rsidR="00F0668C" w:rsidRDefault="00FF44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8F7340" w:rsidRDefault="008F73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8F734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070DD" w:rsidRDefault="003070D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F7340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96CED">
        <w:rPr>
          <w:sz w:val="24"/>
          <w:lang w:eastAsia="zh-CN"/>
        </w:rPr>
        <w:t>r, rigger, signalman and 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E3973" w:rsidRDefault="00CE3973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CE3973">
        <w:rPr>
          <w:rFonts w:hint="eastAsia"/>
          <w:sz w:val="24"/>
          <w:lang w:eastAsia="zh-CN"/>
        </w:rPr>
        <w:t xml:space="preserve">P.E. (safety shoes, </w:t>
      </w:r>
      <w:r w:rsidR="00CE3973">
        <w:rPr>
          <w:sz w:val="24"/>
          <w:lang w:eastAsia="zh-CN"/>
        </w:rPr>
        <w:t xml:space="preserve">safety </w:t>
      </w:r>
      <w:r w:rsidR="00CE397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CE3973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3070DD">
        <w:rPr>
          <w:sz w:val="24"/>
          <w:lang w:eastAsia="zh-CN"/>
        </w:rPr>
        <w:t xml:space="preserve"> loader</w:t>
      </w:r>
      <w:r w:rsidR="00E9120A">
        <w:rPr>
          <w:sz w:val="24"/>
          <w:lang w:eastAsia="zh-CN"/>
        </w:rPr>
        <w:t xml:space="preserve">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3070DD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</w:p>
    <w:p w:rsidR="00273D8A" w:rsidRPr="001F6BAF" w:rsidRDefault="003070DD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3070DD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81336E">
        <w:rPr>
          <w:sz w:val="24"/>
          <w:lang w:eastAsia="zh-CN"/>
        </w:rPr>
        <w:t xml:space="preserve">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1F6BAF" w:rsidRPr="008F7340" w:rsidRDefault="008F7340" w:rsidP="008F73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</w:t>
      </w:r>
      <w:r w:rsidR="001F6BAF">
        <w:rPr>
          <w:sz w:val="24"/>
          <w:lang w:eastAsia="zh-CN"/>
        </w:rPr>
        <w:t>into inside factory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F7340">
        <w:rPr>
          <w:sz w:val="24"/>
          <w:lang w:eastAsia="zh-CN"/>
        </w:rPr>
        <w:t xml:space="preserve"> and 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</w:t>
      </w:r>
      <w:r w:rsidR="003070DD">
        <w:rPr>
          <w:sz w:val="24"/>
          <w:lang w:eastAsia="zh-CN"/>
        </w:rPr>
        <w:t xml:space="preserve">nd insert levelling pad under machine bed </w:t>
      </w:r>
    </w:p>
    <w:p w:rsidR="003070DD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070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CE3973" w:rsidRDefault="0081336E" w:rsidP="00CE39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DE1" w:rsidRDefault="00A01DE1">
      <w:r>
        <w:separator/>
      </w:r>
    </w:p>
  </w:endnote>
  <w:endnote w:type="continuationSeparator" w:id="0">
    <w:p w:rsidR="00A01DE1" w:rsidRDefault="00A01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616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16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DE1" w:rsidRDefault="00A01DE1">
      <w:r>
        <w:separator/>
      </w:r>
    </w:p>
  </w:footnote>
  <w:footnote w:type="continuationSeparator" w:id="0">
    <w:p w:rsidR="00A01DE1" w:rsidRDefault="00A01D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01DE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01DE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164F"/>
    <w:rsid w:val="000801A2"/>
    <w:rsid w:val="000C457E"/>
    <w:rsid w:val="000D1431"/>
    <w:rsid w:val="000D21A6"/>
    <w:rsid w:val="000F7BCC"/>
    <w:rsid w:val="00100715"/>
    <w:rsid w:val="001E6F13"/>
    <w:rsid w:val="001F0FB1"/>
    <w:rsid w:val="001F6BAF"/>
    <w:rsid w:val="00205704"/>
    <w:rsid w:val="00273D8A"/>
    <w:rsid w:val="003070DD"/>
    <w:rsid w:val="00401D73"/>
    <w:rsid w:val="004135BC"/>
    <w:rsid w:val="004276D6"/>
    <w:rsid w:val="00496CED"/>
    <w:rsid w:val="00532AC8"/>
    <w:rsid w:val="005F551E"/>
    <w:rsid w:val="005F6FB3"/>
    <w:rsid w:val="006304BE"/>
    <w:rsid w:val="00684C71"/>
    <w:rsid w:val="006A3949"/>
    <w:rsid w:val="006B6525"/>
    <w:rsid w:val="00707B09"/>
    <w:rsid w:val="00751640"/>
    <w:rsid w:val="00752B55"/>
    <w:rsid w:val="00781341"/>
    <w:rsid w:val="007E7225"/>
    <w:rsid w:val="0081336E"/>
    <w:rsid w:val="00840F5C"/>
    <w:rsid w:val="00850C39"/>
    <w:rsid w:val="0088599B"/>
    <w:rsid w:val="008D3A96"/>
    <w:rsid w:val="008E2849"/>
    <w:rsid w:val="008F1C49"/>
    <w:rsid w:val="008F7340"/>
    <w:rsid w:val="009A2CC8"/>
    <w:rsid w:val="009B5798"/>
    <w:rsid w:val="00A01DE1"/>
    <w:rsid w:val="00A240E9"/>
    <w:rsid w:val="00A32709"/>
    <w:rsid w:val="00A64537"/>
    <w:rsid w:val="00A67CBC"/>
    <w:rsid w:val="00AE5436"/>
    <w:rsid w:val="00B45C00"/>
    <w:rsid w:val="00B61696"/>
    <w:rsid w:val="00B64100"/>
    <w:rsid w:val="00B67319"/>
    <w:rsid w:val="00BA2838"/>
    <w:rsid w:val="00C37171"/>
    <w:rsid w:val="00CE3973"/>
    <w:rsid w:val="00CF1999"/>
    <w:rsid w:val="00D378D5"/>
    <w:rsid w:val="00E80CF6"/>
    <w:rsid w:val="00E9120A"/>
    <w:rsid w:val="00EE7375"/>
    <w:rsid w:val="00F0668C"/>
    <w:rsid w:val="00F551B7"/>
    <w:rsid w:val="00F81349"/>
    <w:rsid w:val="00FE3F9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2019-09-03T05:34:00Z</cp:lastPrinted>
  <dcterms:created xsi:type="dcterms:W3CDTF">2019-09-02T06:48:00Z</dcterms:created>
  <dcterms:modified xsi:type="dcterms:W3CDTF">2019-09-03T05:34:00Z</dcterms:modified>
</cp:coreProperties>
</file>