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C510BB">
      <w:pPr>
        <w:rPr>
          <w:sz w:val="24"/>
          <w:lang w:eastAsia="zh-CN"/>
        </w:rPr>
      </w:pPr>
      <w:r>
        <w:rPr>
          <w:sz w:val="24"/>
        </w:rPr>
        <w:t>Date: 12</w:t>
      </w:r>
      <w:r w:rsidRPr="00C510BB">
        <w:rPr>
          <w:sz w:val="24"/>
          <w:vertAlign w:val="superscript"/>
        </w:rPr>
        <w:t>th</w:t>
      </w:r>
      <w:r>
        <w:rPr>
          <w:sz w:val="24"/>
        </w:rPr>
        <w:t xml:space="preserve"> Dec</w:t>
      </w:r>
      <w:r w:rsidR="00D9328F">
        <w:rPr>
          <w:sz w:val="24"/>
        </w:rPr>
        <w:t xml:space="preserve"> 2019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C510BB">
        <w:rPr>
          <w:sz w:val="24"/>
          <w:lang w:eastAsia="zh-CN"/>
        </w:rPr>
        <w:t>8</w:t>
      </w:r>
      <w:r w:rsidR="008F1C49">
        <w:rPr>
          <w:sz w:val="24"/>
          <w:lang w:eastAsia="zh-CN"/>
        </w:rPr>
        <w:t xml:space="preserve"> cases of 1</w:t>
      </w:r>
      <w:r w:rsidR="00837F27">
        <w:rPr>
          <w:sz w:val="24"/>
          <w:lang w:eastAsia="zh-CN"/>
        </w:rPr>
        <w:t xml:space="preserve"> unit</w:t>
      </w:r>
      <w:r w:rsidR="008F1C49">
        <w:rPr>
          <w:sz w:val="24"/>
          <w:lang w:eastAsia="zh-CN"/>
        </w:rPr>
        <w:t xml:space="preserve"> </w:t>
      </w:r>
      <w:r w:rsidR="001C782A">
        <w:rPr>
          <w:sz w:val="24"/>
          <w:lang w:eastAsia="zh-CN"/>
        </w:rPr>
        <w:t>machine</w:t>
      </w:r>
      <w:r w:rsidR="00C510BB">
        <w:rPr>
          <w:sz w:val="24"/>
          <w:lang w:eastAsia="zh-CN"/>
        </w:rPr>
        <w:t xml:space="preserve"> from 1 x 4</w:t>
      </w:r>
      <w:r w:rsidR="00410512">
        <w:rPr>
          <w:sz w:val="24"/>
          <w:lang w:eastAsia="zh-CN"/>
        </w:rPr>
        <w:t xml:space="preserve">0ft FR </w:t>
      </w:r>
      <w:r w:rsidR="00C510BB">
        <w:rPr>
          <w:sz w:val="24"/>
          <w:lang w:eastAsia="zh-CN"/>
        </w:rPr>
        <w:t xml:space="preserve">and 1 x 40ft OT </w:t>
      </w:r>
      <w:r w:rsidR="00837F27">
        <w:rPr>
          <w:sz w:val="24"/>
          <w:lang w:eastAsia="zh-CN"/>
        </w:rPr>
        <w:t xml:space="preserve">container, </w:t>
      </w:r>
      <w:r>
        <w:rPr>
          <w:sz w:val="24"/>
          <w:lang w:eastAsia="zh-CN"/>
        </w:rPr>
        <w:t xml:space="preserve">uncrate, shift and position into customer premise </w:t>
      </w:r>
      <w:r w:rsidR="00837F27">
        <w:rPr>
          <w:sz w:val="24"/>
          <w:lang w:eastAsia="zh-CN"/>
        </w:rPr>
        <w:t>at ground floor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37F27" w:rsidRDefault="00837F2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837F27" w:rsidRPr="00C510BB" w:rsidRDefault="00C510BB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Yamazaki Mazak Horizontal NEXUS 8800II</w:t>
      </w:r>
      <w:r w:rsidR="00410512">
        <w:rPr>
          <w:bCs/>
          <w:sz w:val="24"/>
          <w:szCs w:val="24"/>
          <w:lang w:eastAsia="zh-CN"/>
        </w:rPr>
        <w:t xml:space="preserve"> </w:t>
      </w:r>
    </w:p>
    <w:p w:rsidR="0094476E" w:rsidRDefault="00C510B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</w:t>
      </w:r>
      <w:r w:rsidR="0094476E">
        <w:rPr>
          <w:bCs/>
          <w:sz w:val="24"/>
          <w:szCs w:val="24"/>
          <w:lang w:eastAsia="zh-CN"/>
        </w:rPr>
        <w:t xml:space="preserve"> 1: 7, 600m x 3, 700m x 3, 900m</w:t>
      </w:r>
    </w:p>
    <w:p w:rsidR="001C782A" w:rsidRDefault="00C510B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G/Wt: 28, 870</w:t>
      </w:r>
      <w:r w:rsidR="00410512">
        <w:rPr>
          <w:bCs/>
          <w:sz w:val="24"/>
          <w:szCs w:val="24"/>
          <w:lang w:eastAsia="zh-CN"/>
        </w:rPr>
        <w:t xml:space="preserve"> kg</w:t>
      </w:r>
    </w:p>
    <w:p w:rsidR="00C510BB" w:rsidRDefault="00C510B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N/Wt: 24, 997 kg</w:t>
      </w:r>
    </w:p>
    <w:p w:rsidR="00837F27" w:rsidRPr="00837F27" w:rsidRDefault="00837F2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C510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TBA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C5A20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BC5A20" w:rsidRDefault="00C510B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TBA</w:t>
      </w:r>
    </w:p>
    <w:p w:rsidR="00BC5A20" w:rsidRPr="00BC5A20" w:rsidRDefault="00BC5A2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C510BB" w:rsidP="00707B09">
      <w:pPr>
        <w:pStyle w:val="Heading4"/>
      </w:pPr>
      <w:r>
        <w:t xml:space="preserve">80 </w:t>
      </w:r>
      <w:r w:rsidR="000D46C5">
        <w:t>Tuas West Drive</w:t>
      </w:r>
    </w:p>
    <w:p w:rsidR="00707B09" w:rsidRPr="00707B09" w:rsidRDefault="000D46C5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Drill-Quip Asia Pacific</w:t>
      </w:r>
      <w:r w:rsidR="00650074">
        <w:rPr>
          <w:sz w:val="24"/>
          <w:szCs w:val="24"/>
          <w:lang w:eastAsia="zh-CN"/>
        </w:rPr>
        <w:t xml:space="preserve"> Pte Ltd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684C71" w:rsidRDefault="000D46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</w:t>
      </w:r>
      <w:r w:rsidR="002D3928">
        <w:rPr>
          <w:sz w:val="24"/>
          <w:lang w:eastAsia="zh-CN"/>
        </w:rPr>
        <w:t>0</w:t>
      </w:r>
      <w:r w:rsidR="00707B09">
        <w:rPr>
          <w:sz w:val="24"/>
          <w:lang w:eastAsia="zh-CN"/>
        </w:rPr>
        <w:t xml:space="preserve"> ton mobile </w:t>
      </w:r>
      <w:r w:rsidR="0081336E">
        <w:rPr>
          <w:sz w:val="24"/>
          <w:lang w:eastAsia="zh-CN"/>
        </w:rPr>
        <w:t>crane</w:t>
      </w:r>
    </w:p>
    <w:p w:rsidR="002639DB" w:rsidRDefault="000D46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1-2 x 633 lorry loader</w:t>
      </w:r>
    </w:p>
    <w:p w:rsidR="00650074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D1424C" w:rsidRDefault="00BC5A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707B09">
        <w:rPr>
          <w:sz w:val="24"/>
          <w:lang w:eastAsia="zh-CN"/>
        </w:rPr>
        <w:t>ire</w:t>
      </w:r>
      <w:r w:rsidR="00650074">
        <w:rPr>
          <w:sz w:val="24"/>
          <w:lang w:eastAsia="zh-CN"/>
        </w:rPr>
        <w:t>/webbing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9D0FBE" w:rsidRDefault="009D0F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5056C2" w:rsidRDefault="005056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sheet/canvas</w:t>
      </w:r>
      <w:r w:rsidR="009D0FBE">
        <w:rPr>
          <w:sz w:val="24"/>
          <w:lang w:eastAsia="zh-CN"/>
        </w:rPr>
        <w:t xml:space="preserve"> (for epoxy floor protection)</w:t>
      </w:r>
    </w:p>
    <w:p w:rsidR="00650074" w:rsidRDefault="009D0F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3 ton battery f</w:t>
      </w:r>
      <w:r w:rsidR="00707B09">
        <w:rPr>
          <w:sz w:val="24"/>
          <w:lang w:eastAsia="zh-CN"/>
        </w:rPr>
        <w:t>orklift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4476E" w:rsidRDefault="009447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D1424C" w:rsidRDefault="00D1424C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 xml:space="preserve">M certified lifting supervisor, rigger, signalman and mobile/lorry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180CCE" w:rsidRDefault="00180CCE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837F27">
        <w:rPr>
          <w:sz w:val="24"/>
          <w:lang w:eastAsia="zh-CN"/>
        </w:rPr>
        <w:t xml:space="preserve">safety </w:t>
      </w:r>
      <w:r w:rsidR="000D46C5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837F27">
        <w:t>.</w:t>
      </w:r>
      <w:r w:rsidR="00A64537">
        <w:rPr>
          <w:rFonts w:hint="eastAsia"/>
        </w:rPr>
        <w:t>O</w:t>
      </w:r>
      <w:r w:rsidR="00837F27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837F27" w:rsidRDefault="0081336E" w:rsidP="00837F2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837F27">
        <w:rPr>
          <w:b w:val="0"/>
          <w:sz w:val="20"/>
          <w:u w:val="none"/>
          <w:lang w:eastAsia="zh-CN"/>
        </w:rPr>
        <w:t xml:space="preserve">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9D0FBE" w:rsidRDefault="00410512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</w:t>
      </w:r>
      <w:r w:rsidR="00A64537">
        <w:rPr>
          <w:sz w:val="24"/>
          <w:lang w:eastAsia="zh-CN"/>
        </w:rPr>
        <w:t>mobile</w:t>
      </w:r>
      <w:r w:rsidR="00E9120A">
        <w:rPr>
          <w:sz w:val="24"/>
          <w:lang w:eastAsia="zh-CN"/>
        </w:rPr>
        <w:t xml:space="preserve"> crane at designated location</w:t>
      </w:r>
    </w:p>
    <w:p w:rsidR="00880467" w:rsidRPr="00880467" w:rsidRDefault="005D7370" w:rsidP="0088046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80467">
        <w:rPr>
          <w:sz w:val="24"/>
          <w:lang w:eastAsia="zh-CN"/>
        </w:rPr>
        <w:t xml:space="preserve">wire </w:t>
      </w:r>
      <w:r>
        <w:rPr>
          <w:sz w:val="24"/>
          <w:lang w:eastAsia="zh-CN"/>
        </w:rPr>
        <w:t xml:space="preserve">sling under </w:t>
      </w:r>
      <w:r w:rsidR="00880467">
        <w:rPr>
          <w:sz w:val="24"/>
          <w:lang w:eastAsia="zh-CN"/>
        </w:rPr>
        <w:t>machine case</w:t>
      </w:r>
    </w:p>
    <w:p w:rsidR="00057FF4" w:rsidRPr="00880467" w:rsidRDefault="00410512" w:rsidP="0088046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880467">
        <w:rPr>
          <w:sz w:val="24"/>
          <w:lang w:eastAsia="zh-CN"/>
        </w:rPr>
        <w:t>oist up machine case</w:t>
      </w:r>
      <w:r>
        <w:rPr>
          <w:sz w:val="24"/>
          <w:lang w:eastAsia="zh-CN"/>
        </w:rPr>
        <w:t xml:space="preserve"> to check on balancing</w:t>
      </w:r>
    </w:p>
    <w:p w:rsidR="0041482A" w:rsidRDefault="00410512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well balancing</w:t>
      </w:r>
      <w:r w:rsidR="00057FF4">
        <w:rPr>
          <w:sz w:val="24"/>
          <w:lang w:eastAsia="zh-CN"/>
        </w:rPr>
        <w:t xml:space="preserve">, hoist down machine </w:t>
      </w:r>
      <w:r w:rsidR="00880467">
        <w:rPr>
          <w:sz w:val="24"/>
          <w:lang w:eastAsia="zh-CN"/>
        </w:rPr>
        <w:t xml:space="preserve">case </w:t>
      </w:r>
      <w:r w:rsidR="00057FF4">
        <w:rPr>
          <w:sz w:val="24"/>
          <w:lang w:eastAsia="zh-CN"/>
        </w:rPr>
        <w:t>from</w:t>
      </w:r>
      <w:r w:rsidR="0094476E">
        <w:rPr>
          <w:sz w:val="24"/>
          <w:lang w:eastAsia="zh-CN"/>
        </w:rPr>
        <w:t xml:space="preserve"> </w:t>
      </w:r>
      <w:r w:rsidR="00880467">
        <w:rPr>
          <w:sz w:val="24"/>
          <w:lang w:eastAsia="zh-CN"/>
        </w:rPr>
        <w:t>container</w:t>
      </w:r>
    </w:p>
    <w:p w:rsidR="00880467" w:rsidRDefault="00880467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case to the ground</w:t>
      </w:r>
    </w:p>
    <w:p w:rsidR="00D54FB8" w:rsidRDefault="00880467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</w:t>
      </w:r>
      <w:r w:rsidR="000D46C5">
        <w:rPr>
          <w:sz w:val="24"/>
          <w:lang w:eastAsia="zh-CN"/>
        </w:rPr>
        <w:t xml:space="preserve">crate case </w:t>
      </w:r>
    </w:p>
    <w:p w:rsidR="00D54FB8" w:rsidRDefault="00D54FB8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uncrate, hoist </w:t>
      </w:r>
      <w:r w:rsidR="000D46C5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>machine and detach from base</w:t>
      </w:r>
    </w:p>
    <w:p w:rsidR="00880467" w:rsidRPr="00057FF4" w:rsidRDefault="000D46C5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machine away from base</w:t>
      </w:r>
    </w:p>
    <w:p w:rsidR="00AF5391" w:rsidRPr="00AF5391" w:rsidRDefault="0041482A" w:rsidP="00AF539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slowly </w:t>
      </w:r>
      <w:r w:rsidR="00057FF4">
        <w:rPr>
          <w:sz w:val="24"/>
          <w:lang w:eastAsia="zh-CN"/>
        </w:rPr>
        <w:t>to near ground level</w:t>
      </w:r>
    </w:p>
    <w:p w:rsidR="00684C71" w:rsidRPr="0041482A" w:rsidRDefault="0081336E" w:rsidP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heavy duty rollers to machine base and secured with </w:t>
      </w:r>
      <w:r w:rsidR="00205704">
        <w:rPr>
          <w:sz w:val="24"/>
          <w:lang w:eastAsia="zh-CN"/>
        </w:rPr>
        <w:t xml:space="preserve">bolts and </w:t>
      </w:r>
      <w:r>
        <w:rPr>
          <w:sz w:val="24"/>
          <w:lang w:eastAsia="zh-CN"/>
        </w:rPr>
        <w:t>nuts</w:t>
      </w:r>
    </w:p>
    <w:p w:rsidR="0041482A" w:rsidRDefault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into production area</w:t>
      </w:r>
    </w:p>
    <w:p w:rsidR="00684C71" w:rsidRDefault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D1424C" w:rsidRPr="005056C2" w:rsidRDefault="00352C91" w:rsidP="00D1424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machine, pull out rollers and insert levelling pad under machine bed</w:t>
      </w:r>
    </w:p>
    <w:p w:rsidR="00EF0653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0D46C5" w:rsidRDefault="00EF065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 will be clear and dispose</w:t>
      </w:r>
    </w:p>
    <w:p w:rsidR="00684C71" w:rsidRDefault="000D46C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  <w:r w:rsidR="00A64537">
        <w:rPr>
          <w:sz w:val="24"/>
          <w:lang w:eastAsia="zh-CN"/>
        </w:rPr>
        <w:t xml:space="preserve"> </w:t>
      </w:r>
    </w:p>
    <w:p w:rsidR="0094476E" w:rsidRDefault="0094476E" w:rsidP="009447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0D46C5" w:rsidRDefault="0094476E" w:rsidP="009447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            </w:t>
      </w:r>
      <w:bookmarkStart w:id="0" w:name="_GoBack"/>
      <w:bookmarkEnd w:id="0"/>
      <w:r w:rsidR="00B45C00" w:rsidRPr="000D46C5">
        <w:rPr>
          <w:sz w:val="24"/>
        </w:rPr>
        <w:t xml:space="preserve">Best </w:t>
      </w:r>
      <w:r w:rsidR="0081336E" w:rsidRPr="000D46C5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  <w:r w:rsidR="0094476E">
        <w:rPr>
          <w:sz w:val="24"/>
        </w:rPr>
        <w:t xml:space="preserve"> 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56003" w:rsidRDefault="00856003">
      <w:r>
        <w:separator/>
      </w:r>
    </w:p>
  </w:endnote>
  <w:endnote w:type="continuationSeparator" w:id="0">
    <w:p w:rsidR="00856003" w:rsidRDefault="008560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4476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4476E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56003" w:rsidRDefault="00856003">
      <w:r>
        <w:separator/>
      </w:r>
    </w:p>
  </w:footnote>
  <w:footnote w:type="continuationSeparator" w:id="0">
    <w:p w:rsidR="00856003" w:rsidRDefault="0085600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5600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F65ED0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 w:rsidR="00FE100C"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856003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F65ED0">
    <w:pPr>
      <w:pStyle w:val="Header"/>
      <w:jc w:val="center"/>
      <w:rPr>
        <w:sz w:val="22"/>
      </w:rPr>
    </w:pPr>
    <w:r>
      <w:rPr>
        <w:sz w:val="22"/>
      </w:rPr>
      <w:t>e-mail</w:t>
    </w:r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665B"/>
    <w:rsid w:val="000343CD"/>
    <w:rsid w:val="0005711B"/>
    <w:rsid w:val="00057FF4"/>
    <w:rsid w:val="000801A2"/>
    <w:rsid w:val="00090AFE"/>
    <w:rsid w:val="000C4536"/>
    <w:rsid w:val="000D1431"/>
    <w:rsid w:val="000D46C5"/>
    <w:rsid w:val="00180CCE"/>
    <w:rsid w:val="001C67C6"/>
    <w:rsid w:val="001C782A"/>
    <w:rsid w:val="00205704"/>
    <w:rsid w:val="002639DB"/>
    <w:rsid w:val="002D3928"/>
    <w:rsid w:val="00352C91"/>
    <w:rsid w:val="003A38CC"/>
    <w:rsid w:val="003C5C9D"/>
    <w:rsid w:val="003D017C"/>
    <w:rsid w:val="00404EF6"/>
    <w:rsid w:val="00410512"/>
    <w:rsid w:val="004135BC"/>
    <w:rsid w:val="0041482A"/>
    <w:rsid w:val="00430E18"/>
    <w:rsid w:val="0047011D"/>
    <w:rsid w:val="005056C2"/>
    <w:rsid w:val="0052796F"/>
    <w:rsid w:val="00596BDF"/>
    <w:rsid w:val="005D7370"/>
    <w:rsid w:val="00620E16"/>
    <w:rsid w:val="006304BE"/>
    <w:rsid w:val="00650074"/>
    <w:rsid w:val="00650243"/>
    <w:rsid w:val="00684C71"/>
    <w:rsid w:val="006B6525"/>
    <w:rsid w:val="006F37C2"/>
    <w:rsid w:val="00707B09"/>
    <w:rsid w:val="007130E5"/>
    <w:rsid w:val="007E7225"/>
    <w:rsid w:val="007F48C2"/>
    <w:rsid w:val="0081336E"/>
    <w:rsid w:val="00837F27"/>
    <w:rsid w:val="008453A8"/>
    <w:rsid w:val="00856003"/>
    <w:rsid w:val="00867645"/>
    <w:rsid w:val="00880467"/>
    <w:rsid w:val="008E3BAF"/>
    <w:rsid w:val="008F1C49"/>
    <w:rsid w:val="0094476E"/>
    <w:rsid w:val="009B5AD9"/>
    <w:rsid w:val="009D0FBE"/>
    <w:rsid w:val="00A12C7E"/>
    <w:rsid w:val="00A1710F"/>
    <w:rsid w:val="00A32709"/>
    <w:rsid w:val="00A64537"/>
    <w:rsid w:val="00A66247"/>
    <w:rsid w:val="00A67883"/>
    <w:rsid w:val="00A70F6E"/>
    <w:rsid w:val="00AF5391"/>
    <w:rsid w:val="00B27FFB"/>
    <w:rsid w:val="00B45C00"/>
    <w:rsid w:val="00BC5A20"/>
    <w:rsid w:val="00BF67C0"/>
    <w:rsid w:val="00C510BB"/>
    <w:rsid w:val="00D1424C"/>
    <w:rsid w:val="00D35E8E"/>
    <w:rsid w:val="00D54FB8"/>
    <w:rsid w:val="00D55394"/>
    <w:rsid w:val="00D9328F"/>
    <w:rsid w:val="00E273BB"/>
    <w:rsid w:val="00E615DC"/>
    <w:rsid w:val="00E9120A"/>
    <w:rsid w:val="00EF0653"/>
    <w:rsid w:val="00F65ED0"/>
    <w:rsid w:val="00F772D1"/>
    <w:rsid w:val="00FA40A4"/>
    <w:rsid w:val="00FE100C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420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2815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2019-06-11T06:04:00Z</cp:lastPrinted>
  <dcterms:created xsi:type="dcterms:W3CDTF">2019-12-11T08:13:00Z</dcterms:created>
  <dcterms:modified xsi:type="dcterms:W3CDTF">2019-12-11T08:19:00Z</dcterms:modified>
</cp:coreProperties>
</file>